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21514" w14:textId="77777777" w:rsidR="00A43401" w:rsidRPr="00A3772B" w:rsidRDefault="00A43401" w:rsidP="00A3772B">
      <w:pPr>
        <w:jc w:val="both"/>
        <w:rPr>
          <w:rFonts w:ascii="Times New Roman" w:hAnsi="Times New Roman" w:cs="Times New Roman"/>
          <w:sz w:val="24"/>
          <w:szCs w:val="24"/>
        </w:rPr>
      </w:pPr>
      <w:r w:rsidRPr="00A3772B">
        <w:rPr>
          <w:rFonts w:ascii="Times New Roman" w:hAnsi="Times New Roman" w:cs="Times New Roman"/>
          <w:b/>
          <w:bCs/>
          <w:sz w:val="24"/>
          <w:szCs w:val="24"/>
        </w:rPr>
        <w:t>Meditation: Moving From Hearing the Word to Being the Word – Incarnation</w:t>
      </w:r>
    </w:p>
    <w:p w14:paraId="10DFF5C2" w14:textId="77777777" w:rsidR="00590522" w:rsidRPr="00A3772B" w:rsidRDefault="00590522" w:rsidP="00590522">
      <w:pPr>
        <w:jc w:val="both"/>
        <w:rPr>
          <w:rFonts w:ascii="Times New Roman" w:hAnsi="Times New Roman" w:cs="Times New Roman"/>
          <w:sz w:val="24"/>
          <w:szCs w:val="24"/>
        </w:rPr>
      </w:pPr>
      <w:r w:rsidRPr="00A3772B">
        <w:rPr>
          <w:rFonts w:ascii="Times New Roman" w:hAnsi="Times New Roman" w:cs="Times New Roman"/>
          <w:sz w:val="24"/>
          <w:szCs w:val="24"/>
        </w:rPr>
        <w:t>By Sr. Maria Ogochukwu Manu, SHCJ</w:t>
      </w:r>
    </w:p>
    <w:p w14:paraId="7B8F467A" w14:textId="77777777" w:rsidR="00A43401" w:rsidRPr="00A3772B" w:rsidRDefault="00A43401" w:rsidP="00A3772B">
      <w:pPr>
        <w:jc w:val="both"/>
        <w:rPr>
          <w:rFonts w:ascii="Times New Roman" w:hAnsi="Times New Roman" w:cs="Times New Roman"/>
          <w:sz w:val="24"/>
          <w:szCs w:val="24"/>
        </w:rPr>
      </w:pPr>
    </w:p>
    <w:p w14:paraId="011C2F94" w14:textId="6141141C" w:rsidR="00590522" w:rsidRDefault="00A43401" w:rsidP="00A3772B">
      <w:pPr>
        <w:jc w:val="both"/>
        <w:rPr>
          <w:rFonts w:ascii="Times New Roman" w:hAnsi="Times New Roman" w:cs="Times New Roman"/>
          <w:sz w:val="24"/>
          <w:szCs w:val="24"/>
          <w:lang w:val="en-US"/>
        </w:rPr>
      </w:pPr>
      <w:r w:rsidRPr="00A3772B">
        <w:rPr>
          <w:rFonts w:ascii="Times New Roman" w:hAnsi="Times New Roman" w:cs="Times New Roman"/>
          <w:sz w:val="24"/>
          <w:szCs w:val="24"/>
        </w:rPr>
        <w:t xml:space="preserve">Today, our world is covered by the darkness of wars, hatred, racism, tribalism, secularism, materialism, violence, Islamic terrorism, banditry, ecological crises, economic crisis, poverty, suffering, corruption, sexual abuses, education without character, mediocrity, moral bankruptcy, injustices, neocolonialism, etc. </w:t>
      </w:r>
    </w:p>
    <w:p w14:paraId="428FA896" w14:textId="3159E8B4" w:rsidR="00A43401" w:rsidRPr="00A3772B" w:rsidRDefault="00A43401" w:rsidP="00A3772B">
      <w:pPr>
        <w:jc w:val="both"/>
        <w:rPr>
          <w:rFonts w:ascii="Times New Roman" w:hAnsi="Times New Roman" w:cs="Times New Roman"/>
          <w:sz w:val="24"/>
          <w:szCs w:val="24"/>
        </w:rPr>
      </w:pPr>
      <w:r w:rsidRPr="00A3772B">
        <w:rPr>
          <w:rFonts w:ascii="Times New Roman" w:hAnsi="Times New Roman" w:cs="Times New Roman"/>
          <w:sz w:val="24"/>
          <w:szCs w:val="24"/>
        </w:rPr>
        <w:t>Yet</w:t>
      </w:r>
      <w:r w:rsidR="00590522">
        <w:rPr>
          <w:rFonts w:ascii="Times New Roman" w:hAnsi="Times New Roman" w:cs="Times New Roman"/>
          <w:sz w:val="24"/>
          <w:szCs w:val="24"/>
          <w:lang w:val="en-US"/>
        </w:rPr>
        <w:t>,</w:t>
      </w:r>
      <w:r w:rsidRPr="00A3772B">
        <w:rPr>
          <w:rFonts w:ascii="Times New Roman" w:hAnsi="Times New Roman" w:cs="Times New Roman"/>
          <w:sz w:val="24"/>
          <w:szCs w:val="24"/>
        </w:rPr>
        <w:t xml:space="preserve"> at baptism we were clothed in white</w:t>
      </w:r>
      <w:r w:rsidR="00BC702B" w:rsidRPr="00A3772B">
        <w:rPr>
          <w:rFonts w:ascii="Times New Roman" w:hAnsi="Times New Roman" w:cs="Times New Roman"/>
          <w:sz w:val="24"/>
          <w:szCs w:val="24"/>
        </w:rPr>
        <w:t xml:space="preserve">, </w:t>
      </w:r>
      <w:r w:rsidRPr="00A3772B">
        <w:rPr>
          <w:rFonts w:ascii="Times New Roman" w:hAnsi="Times New Roman" w:cs="Times New Roman"/>
          <w:sz w:val="24"/>
          <w:szCs w:val="24"/>
        </w:rPr>
        <w:t>a sign of purity, a new beginning, and a life rooted in Christ. We were commissioned as priests, prophets, and servants, sent to become Emmanuel for our wounded world.</w:t>
      </w:r>
    </w:p>
    <w:p w14:paraId="1C435C7C" w14:textId="6D9FD813" w:rsidR="00A43401" w:rsidRPr="00A3772B" w:rsidRDefault="00A43401" w:rsidP="00A3772B">
      <w:pPr>
        <w:jc w:val="both"/>
        <w:rPr>
          <w:rFonts w:ascii="Times New Roman" w:hAnsi="Times New Roman" w:cs="Times New Roman"/>
          <w:sz w:val="24"/>
          <w:szCs w:val="24"/>
        </w:rPr>
      </w:pPr>
      <w:r w:rsidRPr="00A3772B">
        <w:rPr>
          <w:rFonts w:ascii="Times New Roman" w:hAnsi="Times New Roman" w:cs="Times New Roman"/>
          <w:sz w:val="24"/>
          <w:szCs w:val="24"/>
        </w:rPr>
        <w:t>For us in the Society of the Holy Child Jesus, the mystery of the Incarnation calls us not only to hear God’s Word but to become that Word made visible. The Spirit invites us to let Christ take flesh again through daily</w:t>
      </w:r>
      <w:r w:rsidR="00BC702B" w:rsidRPr="00A3772B">
        <w:rPr>
          <w:rFonts w:ascii="Times New Roman" w:hAnsi="Times New Roman" w:cs="Times New Roman"/>
          <w:sz w:val="24"/>
          <w:szCs w:val="24"/>
        </w:rPr>
        <w:t xml:space="preserve"> living</w:t>
      </w:r>
      <w:r w:rsidRPr="00A3772B">
        <w:rPr>
          <w:rFonts w:ascii="Times New Roman" w:hAnsi="Times New Roman" w:cs="Times New Roman"/>
          <w:sz w:val="24"/>
          <w:szCs w:val="24"/>
        </w:rPr>
        <w:t xml:space="preserve"> of love, patience, truth, compassion, and justice (Gal 5:22–23).</w:t>
      </w:r>
    </w:p>
    <w:p w14:paraId="5F3FBA4A" w14:textId="77777777" w:rsidR="00A43401" w:rsidRPr="00A3772B" w:rsidRDefault="00A43401" w:rsidP="00A3772B">
      <w:pPr>
        <w:jc w:val="both"/>
        <w:rPr>
          <w:rFonts w:ascii="Times New Roman" w:hAnsi="Times New Roman" w:cs="Times New Roman"/>
          <w:sz w:val="24"/>
          <w:szCs w:val="24"/>
        </w:rPr>
      </w:pPr>
      <w:r w:rsidRPr="00A3772B">
        <w:rPr>
          <w:rFonts w:ascii="Times New Roman" w:hAnsi="Times New Roman" w:cs="Times New Roman"/>
          <w:sz w:val="24"/>
          <w:szCs w:val="24"/>
        </w:rPr>
        <w:t>“Whoever has seen me has seen the Father” (Jn 14:9). Can we allow our lives to reveal Jesus in this new year? Can our presence give others a reason to hope?</w:t>
      </w:r>
    </w:p>
    <w:p w14:paraId="21B28F24" w14:textId="60BDF0B6" w:rsidR="00FD13FC" w:rsidRPr="00A3772B" w:rsidRDefault="00FD13FC" w:rsidP="00FD13FC">
      <w:pPr>
        <w:jc w:val="both"/>
        <w:rPr>
          <w:rFonts w:ascii="Times New Roman" w:hAnsi="Times New Roman" w:cs="Times New Roman"/>
          <w:sz w:val="24"/>
          <w:szCs w:val="24"/>
        </w:rPr>
      </w:pPr>
      <w:r w:rsidRPr="00FD13FC">
        <w:rPr>
          <w:rFonts w:ascii="Times New Roman" w:eastAsia="Times New Roman" w:hAnsi="Times New Roman" w:cs="Times New Roman"/>
          <w:kern w:val="0"/>
          <w:sz w:val="24"/>
          <w:szCs w:val="24"/>
          <w:lang w:val="en-US"/>
          <w14:ligatures w14:val="none"/>
        </w:rPr>
        <w:t xml:space="preserve">As God moves quietly in everyday life, our response is to begin </w:t>
      </w:r>
      <w:proofErr w:type="gramStart"/>
      <w:r w:rsidRPr="00FD13FC">
        <w:rPr>
          <w:rFonts w:ascii="Times New Roman" w:eastAsia="Times New Roman" w:hAnsi="Times New Roman" w:cs="Times New Roman"/>
          <w:kern w:val="0"/>
          <w:sz w:val="24"/>
          <w:szCs w:val="24"/>
          <w:lang w:val="en-US"/>
          <w14:ligatures w14:val="none"/>
        </w:rPr>
        <w:t>anew</w:t>
      </w:r>
      <w:r>
        <w:rPr>
          <w:rFonts w:ascii="Times New Roman" w:eastAsia="Times New Roman" w:hAnsi="Times New Roman" w:cs="Times New Roman"/>
          <w:kern w:val="0"/>
          <w:sz w:val="24"/>
          <w:szCs w:val="24"/>
          <w:lang w:val="en-US"/>
          <w14:ligatures w14:val="none"/>
        </w:rPr>
        <w:t>—committed</w:t>
      </w:r>
      <w:proofErr w:type="gramEnd"/>
      <w:r w:rsidRPr="00FD13FC">
        <w:rPr>
          <w:rFonts w:ascii="Times New Roman" w:eastAsia="Times New Roman" w:hAnsi="Times New Roman" w:cs="Times New Roman"/>
          <w:kern w:val="0"/>
          <w:sz w:val="24"/>
          <w:szCs w:val="24"/>
          <w:lang w:val="en-US"/>
          <w14:ligatures w14:val="none"/>
        </w:rPr>
        <w:t xml:space="preserve"> to </w:t>
      </w:r>
      <w:r>
        <w:rPr>
          <w:rFonts w:ascii="Times New Roman" w:eastAsia="Times New Roman" w:hAnsi="Times New Roman" w:cs="Times New Roman"/>
          <w:kern w:val="0"/>
          <w:sz w:val="24"/>
          <w:szCs w:val="24"/>
          <w:lang w:val="en-US"/>
          <w14:ligatures w14:val="none"/>
        </w:rPr>
        <w:t xml:space="preserve">finding and </w:t>
      </w:r>
      <w:r w:rsidRPr="00FD13FC">
        <w:rPr>
          <w:rFonts w:ascii="Times New Roman" w:eastAsia="Times New Roman" w:hAnsi="Times New Roman" w:cs="Times New Roman"/>
          <w:kern w:val="0"/>
          <w:sz w:val="24"/>
          <w:szCs w:val="24"/>
          <w:lang w:val="en-US"/>
          <w14:ligatures w14:val="none"/>
        </w:rPr>
        <w:t xml:space="preserve">sharing Christ’s hope and compassion in ordinary moments. </w:t>
      </w:r>
      <w:r w:rsidRPr="00A3772B">
        <w:rPr>
          <w:rFonts w:ascii="Times New Roman" w:hAnsi="Times New Roman" w:cs="Times New Roman"/>
          <w:sz w:val="24"/>
          <w:szCs w:val="24"/>
        </w:rPr>
        <w:t>Let us make our new beginning one of incarnating Christ in our lives.</w:t>
      </w:r>
    </w:p>
    <w:p w14:paraId="67196182" w14:textId="18AD6FE5" w:rsidR="00A43401" w:rsidRPr="00590522" w:rsidRDefault="00A43401" w:rsidP="00A3772B">
      <w:pPr>
        <w:jc w:val="both"/>
        <w:rPr>
          <w:rFonts w:ascii="Times New Roman" w:hAnsi="Times New Roman" w:cs="Times New Roman"/>
          <w:sz w:val="24"/>
          <w:szCs w:val="24"/>
          <w:lang w:val="en-US"/>
        </w:rPr>
      </w:pPr>
      <w:r w:rsidRPr="00A3772B">
        <w:rPr>
          <w:rFonts w:ascii="Times New Roman" w:hAnsi="Times New Roman" w:cs="Times New Roman"/>
          <w:sz w:val="24"/>
          <w:szCs w:val="24"/>
        </w:rPr>
        <w:t>HAPPY NEW YEAR OF NEW LIFE AND HOPE!</w:t>
      </w:r>
    </w:p>
    <w:p w14:paraId="53BE9CDB" w14:textId="27F71D22" w:rsidR="00A43401" w:rsidRPr="00A3772B" w:rsidRDefault="00A43401" w:rsidP="00A3772B">
      <w:pPr>
        <w:jc w:val="both"/>
        <w:rPr>
          <w:rFonts w:ascii="Times New Roman" w:hAnsi="Times New Roman" w:cs="Times New Roman"/>
          <w:sz w:val="24"/>
          <w:szCs w:val="24"/>
        </w:rPr>
      </w:pPr>
      <w:r w:rsidRPr="00A3772B">
        <w:rPr>
          <w:rFonts w:ascii="Times New Roman" w:hAnsi="Times New Roman" w:cs="Times New Roman"/>
          <w:b/>
          <w:bCs/>
          <w:sz w:val="24"/>
          <w:szCs w:val="24"/>
        </w:rPr>
        <w:t>Reflection Questions:</w:t>
      </w:r>
    </w:p>
    <w:p w14:paraId="52945539" w14:textId="1F99F974" w:rsidR="00A43401" w:rsidRPr="00A3772B" w:rsidRDefault="00BC702B" w:rsidP="00A3772B">
      <w:pPr>
        <w:numPr>
          <w:ilvl w:val="0"/>
          <w:numId w:val="1"/>
        </w:numPr>
        <w:jc w:val="both"/>
        <w:rPr>
          <w:rFonts w:ascii="Times New Roman" w:hAnsi="Times New Roman" w:cs="Times New Roman"/>
          <w:sz w:val="24"/>
          <w:szCs w:val="24"/>
        </w:rPr>
      </w:pPr>
      <w:r w:rsidRPr="00A3772B">
        <w:rPr>
          <w:rFonts w:ascii="Times New Roman" w:hAnsi="Times New Roman" w:cs="Times New Roman"/>
          <w:sz w:val="24"/>
          <w:szCs w:val="24"/>
        </w:rPr>
        <w:t>How</w:t>
      </w:r>
      <w:r w:rsidR="00A43401" w:rsidRPr="00A3772B">
        <w:rPr>
          <w:rFonts w:ascii="Times New Roman" w:hAnsi="Times New Roman" w:cs="Times New Roman"/>
          <w:sz w:val="24"/>
          <w:szCs w:val="24"/>
        </w:rPr>
        <w:t xml:space="preserve"> is God inviting me to incarnate hope today?</w:t>
      </w:r>
    </w:p>
    <w:p w14:paraId="1F96597B" w14:textId="77777777" w:rsidR="00A43401" w:rsidRPr="00A3772B" w:rsidRDefault="00A43401" w:rsidP="00A3772B">
      <w:pPr>
        <w:numPr>
          <w:ilvl w:val="0"/>
          <w:numId w:val="1"/>
        </w:numPr>
        <w:jc w:val="both"/>
        <w:rPr>
          <w:rFonts w:ascii="Times New Roman" w:hAnsi="Times New Roman" w:cs="Times New Roman"/>
          <w:sz w:val="24"/>
          <w:szCs w:val="24"/>
        </w:rPr>
      </w:pPr>
      <w:r w:rsidRPr="00A3772B">
        <w:rPr>
          <w:rFonts w:ascii="Times New Roman" w:hAnsi="Times New Roman" w:cs="Times New Roman"/>
          <w:sz w:val="24"/>
          <w:szCs w:val="24"/>
        </w:rPr>
        <w:t>How can my daily actions help others experience Jesus more clearly?</w:t>
      </w:r>
    </w:p>
    <w:p w14:paraId="0EE858FE" w14:textId="7AE3DC27" w:rsidR="00BC702B" w:rsidRPr="00590522" w:rsidRDefault="00BC702B" w:rsidP="00A3772B">
      <w:pPr>
        <w:jc w:val="both"/>
        <w:rPr>
          <w:rFonts w:ascii="Times New Roman" w:hAnsi="Times New Roman" w:cs="Times New Roman"/>
          <w:sz w:val="24"/>
          <w:szCs w:val="24"/>
          <w:lang w:val="en-US"/>
        </w:rPr>
      </w:pPr>
    </w:p>
    <w:sectPr w:rsidR="00BC702B" w:rsidRPr="005905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00A61"/>
    <w:multiLevelType w:val="multilevel"/>
    <w:tmpl w:val="237E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025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C5"/>
    <w:rsid w:val="0003049F"/>
    <w:rsid w:val="000E1168"/>
    <w:rsid w:val="00330DF9"/>
    <w:rsid w:val="0048662C"/>
    <w:rsid w:val="00487087"/>
    <w:rsid w:val="00590522"/>
    <w:rsid w:val="005B711D"/>
    <w:rsid w:val="005F76B8"/>
    <w:rsid w:val="00600AC5"/>
    <w:rsid w:val="00602B5B"/>
    <w:rsid w:val="00674172"/>
    <w:rsid w:val="007148EA"/>
    <w:rsid w:val="0086380C"/>
    <w:rsid w:val="008759A4"/>
    <w:rsid w:val="008E047C"/>
    <w:rsid w:val="00A3772B"/>
    <w:rsid w:val="00A43401"/>
    <w:rsid w:val="00A501B7"/>
    <w:rsid w:val="00B630A2"/>
    <w:rsid w:val="00BC702B"/>
    <w:rsid w:val="00F638E8"/>
    <w:rsid w:val="00FA527A"/>
    <w:rsid w:val="00FD13FC"/>
    <w:rsid w:val="00FF26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88BE"/>
  <w15:chartTrackingRefBased/>
  <w15:docId w15:val="{0287253C-B401-41B2-98D9-51EA6F1C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01"/>
  </w:style>
  <w:style w:type="paragraph" w:styleId="Heading1">
    <w:name w:val="heading 1"/>
    <w:basedOn w:val="Normal"/>
    <w:next w:val="Normal"/>
    <w:link w:val="Heading1Char"/>
    <w:uiPriority w:val="9"/>
    <w:qFormat/>
    <w:rsid w:val="00600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A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A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A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A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A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A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AC5"/>
    <w:rPr>
      <w:rFonts w:eastAsiaTheme="majorEastAsia" w:cstheme="majorBidi"/>
      <w:color w:val="272727" w:themeColor="text1" w:themeTint="D8"/>
    </w:rPr>
  </w:style>
  <w:style w:type="paragraph" w:styleId="Title">
    <w:name w:val="Title"/>
    <w:basedOn w:val="Normal"/>
    <w:next w:val="Normal"/>
    <w:link w:val="TitleChar"/>
    <w:uiPriority w:val="10"/>
    <w:qFormat/>
    <w:rsid w:val="00600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AC5"/>
    <w:pPr>
      <w:spacing w:before="160"/>
      <w:jc w:val="center"/>
    </w:pPr>
    <w:rPr>
      <w:i/>
      <w:iCs/>
      <w:color w:val="404040" w:themeColor="text1" w:themeTint="BF"/>
    </w:rPr>
  </w:style>
  <w:style w:type="character" w:customStyle="1" w:styleId="QuoteChar">
    <w:name w:val="Quote Char"/>
    <w:basedOn w:val="DefaultParagraphFont"/>
    <w:link w:val="Quote"/>
    <w:uiPriority w:val="29"/>
    <w:rsid w:val="00600AC5"/>
    <w:rPr>
      <w:i/>
      <w:iCs/>
      <w:color w:val="404040" w:themeColor="text1" w:themeTint="BF"/>
    </w:rPr>
  </w:style>
  <w:style w:type="paragraph" w:styleId="ListParagraph">
    <w:name w:val="List Paragraph"/>
    <w:basedOn w:val="Normal"/>
    <w:uiPriority w:val="34"/>
    <w:qFormat/>
    <w:rsid w:val="00600AC5"/>
    <w:pPr>
      <w:ind w:left="720"/>
      <w:contextualSpacing/>
    </w:pPr>
  </w:style>
  <w:style w:type="character" w:styleId="IntenseEmphasis">
    <w:name w:val="Intense Emphasis"/>
    <w:basedOn w:val="DefaultParagraphFont"/>
    <w:uiPriority w:val="21"/>
    <w:qFormat/>
    <w:rsid w:val="00600AC5"/>
    <w:rPr>
      <w:i/>
      <w:iCs/>
      <w:color w:val="2F5496" w:themeColor="accent1" w:themeShade="BF"/>
    </w:rPr>
  </w:style>
  <w:style w:type="paragraph" w:styleId="IntenseQuote">
    <w:name w:val="Intense Quote"/>
    <w:basedOn w:val="Normal"/>
    <w:next w:val="Normal"/>
    <w:link w:val="IntenseQuoteChar"/>
    <w:uiPriority w:val="30"/>
    <w:qFormat/>
    <w:rsid w:val="00600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AC5"/>
    <w:rPr>
      <w:i/>
      <w:iCs/>
      <w:color w:val="2F5496" w:themeColor="accent1" w:themeShade="BF"/>
    </w:rPr>
  </w:style>
  <w:style w:type="character" w:styleId="IntenseReference">
    <w:name w:val="Intense Reference"/>
    <w:basedOn w:val="DefaultParagraphFont"/>
    <w:uiPriority w:val="32"/>
    <w:qFormat/>
    <w:rsid w:val="00600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African Province</dc:creator>
  <cp:keywords/>
  <dc:description/>
  <cp:lastModifiedBy>Colleen Carroll</cp:lastModifiedBy>
  <cp:revision>2</cp:revision>
  <dcterms:created xsi:type="dcterms:W3CDTF">2025-12-05T15:26:00Z</dcterms:created>
  <dcterms:modified xsi:type="dcterms:W3CDTF">2025-12-05T15:26:00Z</dcterms:modified>
</cp:coreProperties>
</file>