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D2291" w14:textId="3CEFCA26" w:rsidR="00F43365" w:rsidRPr="00D84FC6" w:rsidRDefault="00B251B4" w:rsidP="00B251B4">
      <w:pPr>
        <w:jc w:val="center"/>
        <w:rPr>
          <w:rFonts w:ascii="Calibri" w:hAnsi="Calibri" w:cs="Calibri"/>
        </w:rPr>
      </w:pPr>
      <w:r w:rsidRPr="00D84FC6">
        <w:rPr>
          <w:rFonts w:ascii="Calibri" w:hAnsi="Calibri" w:cs="Calibri"/>
        </w:rPr>
        <w:t>REFLECTION FOR THE MONTH OF OCTOBER.</w:t>
      </w:r>
    </w:p>
    <w:p w14:paraId="41814F0A" w14:textId="77777777" w:rsidR="00D84FC6" w:rsidRPr="00D84FC6" w:rsidRDefault="00D84FC6" w:rsidP="00B251B4">
      <w:pPr>
        <w:jc w:val="center"/>
        <w:rPr>
          <w:rFonts w:ascii="Calibri" w:hAnsi="Calibri" w:cs="Calibri"/>
        </w:rPr>
      </w:pPr>
    </w:p>
    <w:p w14:paraId="27A94E65" w14:textId="02CEC5E3" w:rsidR="00D84FC6" w:rsidRPr="00D84FC6" w:rsidRDefault="00D84FC6" w:rsidP="00D84FC6">
      <w:pPr>
        <w:spacing w:after="120" w:line="240" w:lineRule="auto"/>
        <w:rPr>
          <w:rFonts w:ascii="Calibri" w:eastAsia="Times New Roman" w:hAnsi="Calibri" w:cs="Calibri"/>
          <w:kern w:val="0"/>
          <w:lang w:val="en-US"/>
          <w14:ligatures w14:val="none"/>
        </w:rPr>
      </w:pPr>
      <w:r w:rsidRPr="00D84FC6">
        <w:rPr>
          <w:rFonts w:ascii="Calibri" w:eastAsia="Times New Roman" w:hAnsi="Calibri" w:cs="Calibri"/>
          <w:b/>
          <w:bCs/>
          <w:kern w:val="0"/>
          <w:lang w:val="en-US"/>
          <w14:ligatures w14:val="none"/>
        </w:rPr>
        <w:t xml:space="preserve">… </w:t>
      </w:r>
      <w:proofErr w:type="gramStart"/>
      <w:r w:rsidRPr="00D84FC6">
        <w:rPr>
          <w:rFonts w:ascii="Calibri" w:eastAsia="Times New Roman" w:hAnsi="Calibri" w:cs="Calibri"/>
          <w:b/>
          <w:bCs/>
          <w:kern w:val="0"/>
          <w:lang w:val="en-US"/>
          <w14:ligatures w14:val="none"/>
        </w:rPr>
        <w:t>so</w:t>
      </w:r>
      <w:proofErr w:type="gramEnd"/>
      <w:r w:rsidRPr="00D84FC6">
        <w:rPr>
          <w:rFonts w:ascii="Calibri" w:eastAsia="Times New Roman" w:hAnsi="Calibri" w:cs="Calibri"/>
          <w:b/>
          <w:bCs/>
          <w:kern w:val="0"/>
          <w:lang w:val="en-US"/>
          <w14:ligatures w14:val="none"/>
        </w:rPr>
        <w:t xml:space="preserve"> ought all to begin again with the most sweet and holy and loving child Jesus</w:t>
      </w:r>
      <w:r w:rsidRPr="00D84FC6">
        <w:rPr>
          <w:rFonts w:ascii="Calibri" w:eastAsia="Times New Roman" w:hAnsi="Calibri" w:cs="Calibri"/>
          <w:b/>
          <w:bCs/>
          <w:kern w:val="0"/>
          <w:lang w:val="en-US"/>
          <w14:ligatures w14:val="none"/>
        </w:rPr>
        <w:t xml:space="preserve"> </w:t>
      </w:r>
      <w:r w:rsidRPr="00D84FC6">
        <w:rPr>
          <w:rFonts w:ascii="Calibri" w:eastAsia="Times New Roman" w:hAnsi="Calibri" w:cs="Calibri"/>
          <w:b/>
          <w:bCs/>
          <w:kern w:val="0"/>
          <w:lang w:val="en-US"/>
          <w14:ligatures w14:val="none"/>
        </w:rPr>
        <w:t>- a humbled God</w:t>
      </w:r>
      <w:r w:rsidRPr="00D84FC6">
        <w:rPr>
          <w:rFonts w:ascii="Calibri" w:eastAsia="Times New Roman" w:hAnsi="Calibri" w:cs="Calibri"/>
          <w:b/>
          <w:bCs/>
          <w:kern w:val="0"/>
          <w:lang w:val="en-US"/>
          <w14:ligatures w14:val="none"/>
        </w:rPr>
        <w:t xml:space="preserve"> </w:t>
      </w:r>
      <w:r w:rsidRPr="00D84FC6">
        <w:rPr>
          <w:rFonts w:ascii="Calibri" w:eastAsia="Times New Roman" w:hAnsi="Calibri" w:cs="Calibri"/>
          <w:b/>
          <w:bCs/>
          <w:kern w:val="0"/>
          <w:lang w:val="en-US"/>
          <w14:ligatures w14:val="none"/>
        </w:rPr>
        <w:t>-</w:t>
      </w:r>
      <w:r w:rsidRPr="00D84FC6">
        <w:rPr>
          <w:rFonts w:ascii="Calibri" w:eastAsia="Times New Roman" w:hAnsi="Calibri" w:cs="Calibri"/>
          <w:b/>
          <w:bCs/>
          <w:kern w:val="0"/>
          <w:lang w:val="en-US"/>
          <w14:ligatures w14:val="none"/>
        </w:rPr>
        <w:t xml:space="preserve"> </w:t>
      </w:r>
      <w:r w:rsidRPr="00D84FC6">
        <w:rPr>
          <w:rFonts w:ascii="Calibri" w:eastAsia="Times New Roman" w:hAnsi="Calibri" w:cs="Calibri"/>
          <w:b/>
          <w:bCs/>
          <w:kern w:val="0"/>
          <w:lang w:val="en-US"/>
          <w14:ligatures w14:val="none"/>
        </w:rPr>
        <w:t>walking with Him step by step in the ways of the child</w:t>
      </w:r>
      <w:r w:rsidRPr="00D84FC6">
        <w:rPr>
          <w:rFonts w:ascii="Calibri" w:eastAsia="Times New Roman" w:hAnsi="Calibri" w:cs="Calibri"/>
          <w:b/>
          <w:bCs/>
          <w:kern w:val="0"/>
          <w:lang w:val="en-US"/>
          <w14:ligatures w14:val="none"/>
        </w:rPr>
        <w:t xml:space="preserve"> </w:t>
      </w:r>
      <w:r w:rsidRPr="00D84FC6">
        <w:rPr>
          <w:rFonts w:ascii="Calibri" w:eastAsia="Times New Roman" w:hAnsi="Calibri" w:cs="Calibri"/>
          <w:b/>
          <w:bCs/>
          <w:kern w:val="0"/>
          <w:lang w:val="en-US"/>
          <w14:ligatures w14:val="none"/>
        </w:rPr>
        <w:t xml:space="preserve">... </w:t>
      </w:r>
      <w:r w:rsidRPr="00D84FC6">
        <w:rPr>
          <w:rFonts w:ascii="Calibri" w:eastAsia="Times New Roman" w:hAnsi="Calibri" w:cs="Calibri"/>
          <w:b/>
          <w:bCs/>
          <w:kern w:val="0"/>
          <w:lang w:val="en-US"/>
          <w14:ligatures w14:val="none"/>
        </w:rPr>
        <w:t>-</w:t>
      </w:r>
      <w:r w:rsidRPr="00D84FC6">
        <w:rPr>
          <w:rFonts w:ascii="Calibri" w:eastAsia="Times New Roman" w:hAnsi="Calibri" w:cs="Calibri"/>
          <w:b/>
          <w:bCs/>
          <w:kern w:val="0"/>
          <w:lang w:val="en-US"/>
          <w14:ligatures w14:val="none"/>
        </w:rPr>
        <w:t>Venerable Cornelia Connelly</w:t>
      </w:r>
    </w:p>
    <w:p w14:paraId="66B317A5" w14:textId="77777777" w:rsidR="00D84FC6" w:rsidRPr="00D84FC6" w:rsidRDefault="00D84FC6" w:rsidP="00B251B4">
      <w:pPr>
        <w:jc w:val="center"/>
        <w:rPr>
          <w:rFonts w:ascii="Calibri" w:hAnsi="Calibri" w:cs="Calibri"/>
        </w:rPr>
      </w:pPr>
    </w:p>
    <w:p w14:paraId="5180EC7D" w14:textId="77777777" w:rsidR="00D84FC6" w:rsidRPr="00D84FC6" w:rsidRDefault="00D84FC6" w:rsidP="00D84FC6">
      <w:pPr>
        <w:spacing w:after="120" w:line="240" w:lineRule="auto"/>
        <w:rPr>
          <w:rFonts w:ascii="Calibri" w:eastAsia="Times New Roman" w:hAnsi="Calibri" w:cs="Calibri"/>
          <w:kern w:val="0"/>
          <w:lang w:val="en-US"/>
          <w14:ligatures w14:val="none"/>
        </w:rPr>
      </w:pPr>
      <w:r w:rsidRPr="00D84FC6">
        <w:rPr>
          <w:rFonts w:ascii="Calibri" w:eastAsia="Times New Roman" w:hAnsi="Calibri" w:cs="Calibri"/>
          <w:kern w:val="0"/>
          <w:lang w:val="en-US"/>
          <w14:ligatures w14:val="none"/>
        </w:rPr>
        <w:t>The month of October reminds us of our beginnings as a Society. We hold October 13th and 15th as our foundation feasts, and so we listen once again to Cornelia’s invitation to begin again with the sweet, holy, and loving child Jesus. How can we make the Society alive in our communities and the world at large?</w:t>
      </w:r>
    </w:p>
    <w:p w14:paraId="59FD4C01" w14:textId="77777777" w:rsidR="00D84FC6" w:rsidRPr="00D84FC6" w:rsidRDefault="00D84FC6" w:rsidP="00D84FC6">
      <w:pPr>
        <w:spacing w:after="120" w:line="240" w:lineRule="auto"/>
        <w:rPr>
          <w:rFonts w:ascii="Calibri" w:eastAsia="Times New Roman" w:hAnsi="Calibri" w:cs="Calibri"/>
          <w:kern w:val="0"/>
          <w:lang w:val="en-US"/>
          <w14:ligatures w14:val="none"/>
        </w:rPr>
      </w:pPr>
      <w:r w:rsidRPr="00D84FC6">
        <w:rPr>
          <w:rFonts w:ascii="Calibri" w:eastAsia="Times New Roman" w:hAnsi="Calibri" w:cs="Calibri"/>
          <w:kern w:val="0"/>
          <w:lang w:val="en-US"/>
          <w14:ligatures w14:val="none"/>
        </w:rPr>
        <w:t>We are called to walk with the humbled God in the simplicity of a child. As we learn from the Holy Child Jesus, we take these lessons into our communities and ministry, offering to the world what we have received from Jesus himself. We are called to offer one another love and forgiveness daily, both in our community life and in ministry.</w:t>
      </w:r>
    </w:p>
    <w:p w14:paraId="65599EF9" w14:textId="77777777" w:rsidR="00D84FC6" w:rsidRPr="00D84FC6" w:rsidRDefault="00D84FC6" w:rsidP="00D84FC6">
      <w:pPr>
        <w:spacing w:after="120" w:line="240" w:lineRule="auto"/>
        <w:rPr>
          <w:rFonts w:ascii="Calibri" w:eastAsia="Times New Roman" w:hAnsi="Calibri" w:cs="Calibri"/>
          <w:kern w:val="0"/>
          <w:lang w:val="en-US"/>
          <w14:ligatures w14:val="none"/>
        </w:rPr>
      </w:pPr>
      <w:r w:rsidRPr="00D84FC6">
        <w:rPr>
          <w:rFonts w:ascii="Calibri" w:eastAsia="Times New Roman" w:hAnsi="Calibri" w:cs="Calibri"/>
          <w:kern w:val="0"/>
          <w:lang w:val="en-US"/>
          <w14:ligatures w14:val="none"/>
        </w:rPr>
        <w:t>How do we help others to believe that God lives and acts in them and in our world, and so rejoice in His presence? Our God is ready to begin again with us. Are we not bound then, as we learn from Him, to begin again with one another?</w:t>
      </w:r>
    </w:p>
    <w:p w14:paraId="107BE3A9" w14:textId="5182AE59" w:rsidR="00D84FC6" w:rsidRPr="00D84FC6" w:rsidRDefault="00D84FC6" w:rsidP="00D84FC6">
      <w:pPr>
        <w:spacing w:after="120" w:line="240" w:lineRule="auto"/>
        <w:rPr>
          <w:rFonts w:ascii="Calibri" w:eastAsia="Times New Roman" w:hAnsi="Calibri" w:cs="Calibri"/>
          <w:kern w:val="0"/>
          <w:lang w:val="en-US"/>
          <w14:ligatures w14:val="none"/>
        </w:rPr>
      </w:pPr>
      <w:r w:rsidRPr="00D84FC6">
        <w:rPr>
          <w:rFonts w:ascii="Calibri" w:eastAsia="Times New Roman" w:hAnsi="Calibri" w:cs="Calibri"/>
          <w:b/>
          <w:bCs/>
          <w:kern w:val="0"/>
          <w:lang w:val="en-US"/>
          <w14:ligatures w14:val="none"/>
        </w:rPr>
        <w:t xml:space="preserve">In what specific ways am I being called to begin again in my life with God, with my sisters, and with the world at large? </w:t>
      </w:r>
    </w:p>
    <w:p w14:paraId="48AF3F42" w14:textId="77777777" w:rsidR="00D84FC6" w:rsidRPr="00D84FC6" w:rsidRDefault="00D84FC6" w:rsidP="00B251B4">
      <w:pPr>
        <w:rPr>
          <w:rFonts w:ascii="Calibri" w:hAnsi="Calibri" w:cs="Calibri"/>
          <w:b/>
          <w:bCs/>
        </w:rPr>
      </w:pPr>
    </w:p>
    <w:p w14:paraId="43E7658B" w14:textId="77777777" w:rsidR="00D84FC6" w:rsidRPr="00D84FC6" w:rsidRDefault="00D84FC6" w:rsidP="00D84FC6">
      <w:pPr>
        <w:spacing w:after="120" w:line="240" w:lineRule="auto"/>
        <w:rPr>
          <w:rFonts w:ascii="Calibri" w:eastAsia="Times New Roman" w:hAnsi="Calibri" w:cs="Calibri"/>
          <w:kern w:val="0"/>
          <w:lang w:val="en-US"/>
          <w14:ligatures w14:val="none"/>
        </w:rPr>
      </w:pPr>
      <w:r w:rsidRPr="00D84FC6">
        <w:rPr>
          <w:rFonts w:ascii="Calibri" w:eastAsia="Times New Roman" w:hAnsi="Calibri" w:cs="Calibri"/>
          <w:b/>
          <w:bCs/>
          <w:kern w:val="0"/>
          <w:lang w:val="en-US"/>
          <w14:ligatures w14:val="none"/>
        </w:rPr>
        <w:t>By Sr. Josephine Anto, SHCJ – Ghana</w:t>
      </w:r>
    </w:p>
    <w:p w14:paraId="4755FB10" w14:textId="22DD36AF" w:rsidR="00D84FC6" w:rsidRPr="00D84FC6" w:rsidRDefault="00D84FC6" w:rsidP="00D84FC6">
      <w:pPr>
        <w:rPr>
          <w:rFonts w:ascii="Calibri" w:hAnsi="Calibri" w:cs="Calibri"/>
          <w:b/>
          <w:bCs/>
        </w:rPr>
      </w:pPr>
    </w:p>
    <w:sectPr w:rsidR="00D84FC6" w:rsidRPr="00D84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73B07"/>
    <w:multiLevelType w:val="hybridMultilevel"/>
    <w:tmpl w:val="B366D52A"/>
    <w:lvl w:ilvl="0" w:tplc="69788EE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581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B4"/>
    <w:rsid w:val="00022F2D"/>
    <w:rsid w:val="000A4412"/>
    <w:rsid w:val="000D4A86"/>
    <w:rsid w:val="000F3210"/>
    <w:rsid w:val="00105913"/>
    <w:rsid w:val="00180FCD"/>
    <w:rsid w:val="00187BE6"/>
    <w:rsid w:val="00193680"/>
    <w:rsid w:val="001D669E"/>
    <w:rsid w:val="00224865"/>
    <w:rsid w:val="00253830"/>
    <w:rsid w:val="00274A8F"/>
    <w:rsid w:val="00367316"/>
    <w:rsid w:val="003B59C3"/>
    <w:rsid w:val="003E5551"/>
    <w:rsid w:val="003F7BC8"/>
    <w:rsid w:val="00506ED0"/>
    <w:rsid w:val="0055062B"/>
    <w:rsid w:val="005972DC"/>
    <w:rsid w:val="005E523F"/>
    <w:rsid w:val="00604C7E"/>
    <w:rsid w:val="0066448F"/>
    <w:rsid w:val="006D12D8"/>
    <w:rsid w:val="00756831"/>
    <w:rsid w:val="007929C9"/>
    <w:rsid w:val="00796126"/>
    <w:rsid w:val="007A15F1"/>
    <w:rsid w:val="007D547C"/>
    <w:rsid w:val="00801130"/>
    <w:rsid w:val="00863E2C"/>
    <w:rsid w:val="008739F7"/>
    <w:rsid w:val="00880045"/>
    <w:rsid w:val="00887049"/>
    <w:rsid w:val="008B1838"/>
    <w:rsid w:val="008D0760"/>
    <w:rsid w:val="009123EE"/>
    <w:rsid w:val="00933232"/>
    <w:rsid w:val="00963D3E"/>
    <w:rsid w:val="009909EA"/>
    <w:rsid w:val="009A13F4"/>
    <w:rsid w:val="009A4686"/>
    <w:rsid w:val="00A12C1E"/>
    <w:rsid w:val="00A35FE9"/>
    <w:rsid w:val="00A84A86"/>
    <w:rsid w:val="00A85854"/>
    <w:rsid w:val="00AA360C"/>
    <w:rsid w:val="00B029FF"/>
    <w:rsid w:val="00B251B4"/>
    <w:rsid w:val="00BB560E"/>
    <w:rsid w:val="00BE0599"/>
    <w:rsid w:val="00C615AB"/>
    <w:rsid w:val="00C76C62"/>
    <w:rsid w:val="00CB4A87"/>
    <w:rsid w:val="00CE5781"/>
    <w:rsid w:val="00D03C06"/>
    <w:rsid w:val="00D76DA1"/>
    <w:rsid w:val="00D84FC6"/>
    <w:rsid w:val="00E006C9"/>
    <w:rsid w:val="00E12673"/>
    <w:rsid w:val="00E167C8"/>
    <w:rsid w:val="00E272A3"/>
    <w:rsid w:val="00E410BA"/>
    <w:rsid w:val="00E639BD"/>
    <w:rsid w:val="00E9178C"/>
    <w:rsid w:val="00EA706F"/>
    <w:rsid w:val="00F43365"/>
    <w:rsid w:val="00F802C6"/>
    <w:rsid w:val="00F93094"/>
    <w:rsid w:val="00FC1B59"/>
    <w:rsid w:val="00FF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2BF1"/>
  <w15:chartTrackingRefBased/>
  <w15:docId w15:val="{EAFC17D6-1B25-4244-816D-3D5602BE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251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1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1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1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1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1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1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1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1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1B4"/>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B251B4"/>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251B4"/>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251B4"/>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251B4"/>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251B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251B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251B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251B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251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1B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251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1B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251B4"/>
    <w:pPr>
      <w:spacing w:before="160"/>
      <w:jc w:val="center"/>
    </w:pPr>
    <w:rPr>
      <w:i/>
      <w:iCs/>
      <w:color w:val="404040" w:themeColor="text1" w:themeTint="BF"/>
    </w:rPr>
  </w:style>
  <w:style w:type="character" w:customStyle="1" w:styleId="QuoteChar">
    <w:name w:val="Quote Char"/>
    <w:basedOn w:val="DefaultParagraphFont"/>
    <w:link w:val="Quote"/>
    <w:uiPriority w:val="29"/>
    <w:rsid w:val="00B251B4"/>
    <w:rPr>
      <w:i/>
      <w:iCs/>
      <w:color w:val="404040" w:themeColor="text1" w:themeTint="BF"/>
      <w:lang w:val="en-GB"/>
    </w:rPr>
  </w:style>
  <w:style w:type="paragraph" w:styleId="ListParagraph">
    <w:name w:val="List Paragraph"/>
    <w:basedOn w:val="Normal"/>
    <w:uiPriority w:val="34"/>
    <w:qFormat/>
    <w:rsid w:val="00B251B4"/>
    <w:pPr>
      <w:ind w:left="720"/>
      <w:contextualSpacing/>
    </w:pPr>
  </w:style>
  <w:style w:type="character" w:styleId="IntenseEmphasis">
    <w:name w:val="Intense Emphasis"/>
    <w:basedOn w:val="DefaultParagraphFont"/>
    <w:uiPriority w:val="21"/>
    <w:qFormat/>
    <w:rsid w:val="00B251B4"/>
    <w:rPr>
      <w:i/>
      <w:iCs/>
      <w:color w:val="0F4761" w:themeColor="accent1" w:themeShade="BF"/>
    </w:rPr>
  </w:style>
  <w:style w:type="paragraph" w:styleId="IntenseQuote">
    <w:name w:val="Intense Quote"/>
    <w:basedOn w:val="Normal"/>
    <w:next w:val="Normal"/>
    <w:link w:val="IntenseQuoteChar"/>
    <w:uiPriority w:val="30"/>
    <w:qFormat/>
    <w:rsid w:val="00B251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1B4"/>
    <w:rPr>
      <w:i/>
      <w:iCs/>
      <w:color w:val="0F4761" w:themeColor="accent1" w:themeShade="BF"/>
      <w:lang w:val="en-GB"/>
    </w:rPr>
  </w:style>
  <w:style w:type="character" w:styleId="IntenseReference">
    <w:name w:val="Intense Reference"/>
    <w:basedOn w:val="DefaultParagraphFont"/>
    <w:uiPriority w:val="32"/>
    <w:qFormat/>
    <w:rsid w:val="00B251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81917">
      <w:bodyDiv w:val="1"/>
      <w:marLeft w:val="0"/>
      <w:marRight w:val="0"/>
      <w:marTop w:val="0"/>
      <w:marBottom w:val="0"/>
      <w:divBdr>
        <w:top w:val="none" w:sz="0" w:space="0" w:color="auto"/>
        <w:left w:val="none" w:sz="0" w:space="0" w:color="auto"/>
        <w:bottom w:val="none" w:sz="0" w:space="0" w:color="auto"/>
        <w:right w:val="none" w:sz="0" w:space="0" w:color="auto"/>
      </w:divBdr>
      <w:divsChild>
        <w:div w:id="1847553152">
          <w:marLeft w:val="0"/>
          <w:marRight w:val="0"/>
          <w:marTop w:val="120"/>
          <w:marBottom w:val="120"/>
          <w:divBdr>
            <w:top w:val="none" w:sz="0" w:space="0" w:color="auto"/>
            <w:left w:val="none" w:sz="0" w:space="0" w:color="auto"/>
            <w:bottom w:val="none" w:sz="0" w:space="0" w:color="auto"/>
            <w:right w:val="none" w:sz="0" w:space="0" w:color="auto"/>
          </w:divBdr>
        </w:div>
      </w:divsChild>
    </w:div>
    <w:div w:id="894122503">
      <w:bodyDiv w:val="1"/>
      <w:marLeft w:val="0"/>
      <w:marRight w:val="0"/>
      <w:marTop w:val="0"/>
      <w:marBottom w:val="0"/>
      <w:divBdr>
        <w:top w:val="none" w:sz="0" w:space="0" w:color="auto"/>
        <w:left w:val="none" w:sz="0" w:space="0" w:color="auto"/>
        <w:bottom w:val="none" w:sz="0" w:space="0" w:color="auto"/>
        <w:right w:val="none" w:sz="0" w:space="0" w:color="auto"/>
      </w:divBdr>
      <w:divsChild>
        <w:div w:id="1919972521">
          <w:marLeft w:val="0"/>
          <w:marRight w:val="0"/>
          <w:marTop w:val="120"/>
          <w:marBottom w:val="120"/>
          <w:divBdr>
            <w:top w:val="none" w:sz="0" w:space="0" w:color="auto"/>
            <w:left w:val="none" w:sz="0" w:space="0" w:color="auto"/>
            <w:bottom w:val="none" w:sz="0" w:space="0" w:color="auto"/>
            <w:right w:val="none" w:sz="0" w:space="0" w:color="auto"/>
          </w:divBdr>
        </w:div>
      </w:divsChild>
    </w:div>
    <w:div w:id="2072993235">
      <w:bodyDiv w:val="1"/>
      <w:marLeft w:val="0"/>
      <w:marRight w:val="0"/>
      <w:marTop w:val="0"/>
      <w:marBottom w:val="0"/>
      <w:divBdr>
        <w:top w:val="none" w:sz="0" w:space="0" w:color="auto"/>
        <w:left w:val="none" w:sz="0" w:space="0" w:color="auto"/>
        <w:bottom w:val="none" w:sz="0" w:space="0" w:color="auto"/>
        <w:right w:val="none" w:sz="0" w:space="0" w:color="auto"/>
      </w:divBdr>
      <w:divsChild>
        <w:div w:id="781147717">
          <w:marLeft w:val="0"/>
          <w:marRight w:val="0"/>
          <w:marTop w:val="120"/>
          <w:marBottom w:val="120"/>
          <w:divBdr>
            <w:top w:val="none" w:sz="0" w:space="0" w:color="auto"/>
            <w:left w:val="none" w:sz="0" w:space="0" w:color="auto"/>
            <w:bottom w:val="none" w:sz="0" w:space="0" w:color="auto"/>
            <w:right w:val="none" w:sz="0" w:space="0" w:color="auto"/>
          </w:divBdr>
        </w:div>
        <w:div w:id="451287184">
          <w:marLeft w:val="0"/>
          <w:marRight w:val="0"/>
          <w:marTop w:val="120"/>
          <w:marBottom w:val="120"/>
          <w:divBdr>
            <w:top w:val="none" w:sz="0" w:space="0" w:color="auto"/>
            <w:left w:val="none" w:sz="0" w:space="0" w:color="auto"/>
            <w:bottom w:val="none" w:sz="0" w:space="0" w:color="auto"/>
            <w:right w:val="none" w:sz="0" w:space="0" w:color="auto"/>
          </w:divBdr>
        </w:div>
        <w:div w:id="1448550836">
          <w:marLeft w:val="0"/>
          <w:marRight w:val="0"/>
          <w:marTop w:val="120"/>
          <w:marBottom w:val="120"/>
          <w:divBdr>
            <w:top w:val="none" w:sz="0" w:space="0" w:color="auto"/>
            <w:left w:val="none" w:sz="0" w:space="0" w:color="auto"/>
            <w:bottom w:val="none" w:sz="0" w:space="0" w:color="auto"/>
            <w:right w:val="none" w:sz="0" w:space="0" w:color="auto"/>
          </w:divBdr>
        </w:div>
        <w:div w:id="398096329">
          <w:marLeft w:val="0"/>
          <w:marRight w:val="0"/>
          <w:marTop w:val="120"/>
          <w:marBottom w:val="120"/>
          <w:divBdr>
            <w:top w:val="none" w:sz="0" w:space="0" w:color="auto"/>
            <w:left w:val="none" w:sz="0" w:space="0" w:color="auto"/>
            <w:bottom w:val="none" w:sz="0" w:space="0" w:color="auto"/>
            <w:right w:val="none" w:sz="0" w:space="0" w:color="auto"/>
          </w:divBdr>
        </w:div>
        <w:div w:id="209231311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Anto</dc:creator>
  <cp:keywords/>
  <dc:description/>
  <cp:lastModifiedBy>Colleen Carroll</cp:lastModifiedBy>
  <cp:revision>3</cp:revision>
  <dcterms:created xsi:type="dcterms:W3CDTF">2025-08-02T10:39:00Z</dcterms:created>
  <dcterms:modified xsi:type="dcterms:W3CDTF">2025-08-04T18:54:00Z</dcterms:modified>
</cp:coreProperties>
</file>