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9082" w14:textId="276CFB93" w:rsidR="00643EC6" w:rsidRPr="00577444" w:rsidRDefault="00643EC6" w:rsidP="00643EC6">
      <w:pPr>
        <w:ind w:right="-558"/>
        <w:jc w:val="both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 xml:space="preserve">In July, second of the two mid-year months in this </w:t>
      </w:r>
      <w:proofErr w:type="gramStart"/>
      <w:r w:rsidRPr="00577444">
        <w:rPr>
          <w:rFonts w:ascii="Calibri" w:hAnsi="Calibri"/>
          <w:sz w:val="28"/>
          <w:szCs w:val="28"/>
        </w:rPr>
        <w:t>particular Jubilee</w:t>
      </w:r>
      <w:proofErr w:type="gramEnd"/>
      <w:r w:rsidRPr="00577444">
        <w:rPr>
          <w:rFonts w:ascii="Calibri" w:hAnsi="Calibri"/>
          <w:sz w:val="28"/>
          <w:szCs w:val="28"/>
        </w:rPr>
        <w:t xml:space="preserve"> Year, and, as a Society, halfway between general chapters, let us reflect on ‘middle</w:t>
      </w:r>
      <w:r w:rsidR="00DC5A55">
        <w:rPr>
          <w:rFonts w:ascii="Calibri" w:hAnsi="Calibri"/>
          <w:sz w:val="28"/>
          <w:szCs w:val="28"/>
        </w:rPr>
        <w:t xml:space="preserve"> </w:t>
      </w:r>
      <w:proofErr w:type="gramStart"/>
      <w:r w:rsidRPr="00577444">
        <w:rPr>
          <w:rFonts w:ascii="Calibri" w:hAnsi="Calibri"/>
          <w:sz w:val="28"/>
          <w:szCs w:val="28"/>
        </w:rPr>
        <w:t>times’</w:t>
      </w:r>
      <w:proofErr w:type="gramEnd"/>
      <w:r w:rsidRPr="00577444">
        <w:rPr>
          <w:rFonts w:ascii="Calibri" w:hAnsi="Calibri"/>
          <w:sz w:val="28"/>
          <w:szCs w:val="28"/>
        </w:rPr>
        <w:t xml:space="preserve">. </w:t>
      </w:r>
      <w:r w:rsidRPr="00577444">
        <w:rPr>
          <w:rFonts w:ascii="Calibri" w:hAnsi="Calibri"/>
          <w:color w:val="3A3A3A" w:themeColor="background2" w:themeShade="40"/>
          <w:sz w:val="28"/>
          <w:szCs w:val="28"/>
        </w:rPr>
        <w:t xml:space="preserve">Lona </w:t>
      </w:r>
      <w:r w:rsidRPr="00577444">
        <w:rPr>
          <w:rFonts w:ascii="Calibri" w:hAnsi="Calibri"/>
          <w:sz w:val="28"/>
          <w:szCs w:val="28"/>
        </w:rPr>
        <w:t>Fowler</w:t>
      </w:r>
      <w:r w:rsidR="00786C32" w:rsidRPr="00577444">
        <w:rPr>
          <w:rFonts w:ascii="Calibri" w:hAnsi="Calibri"/>
          <w:sz w:val="28"/>
          <w:szCs w:val="28"/>
        </w:rPr>
        <w:t xml:space="preserve"> </w:t>
      </w:r>
      <w:r w:rsidRPr="00577444">
        <w:rPr>
          <w:rFonts w:ascii="Calibri" w:hAnsi="Calibri"/>
          <w:sz w:val="28"/>
          <w:szCs w:val="28"/>
        </w:rPr>
        <w:t>remind</w:t>
      </w:r>
      <w:r w:rsidR="00786C32" w:rsidRPr="00577444">
        <w:rPr>
          <w:rFonts w:ascii="Calibri" w:hAnsi="Calibri"/>
          <w:sz w:val="28"/>
          <w:szCs w:val="28"/>
        </w:rPr>
        <w:t>s us:</w:t>
      </w:r>
      <w:r w:rsidRPr="00577444">
        <w:rPr>
          <w:rFonts w:ascii="Calibri" w:hAnsi="Calibri"/>
          <w:sz w:val="28"/>
          <w:szCs w:val="28"/>
        </w:rPr>
        <w:t xml:space="preserve"> </w:t>
      </w:r>
    </w:p>
    <w:p w14:paraId="0FCD9004" w14:textId="77777777" w:rsidR="00643EC6" w:rsidRPr="00577444" w:rsidRDefault="00643EC6" w:rsidP="00643EC6">
      <w:pPr>
        <w:ind w:left="720" w:firstLine="72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“… between the exhilaration of beginning</w:t>
      </w:r>
    </w:p>
    <w:p w14:paraId="5C1A9330" w14:textId="77777777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and the satisfaction of concluding,</w:t>
      </w:r>
    </w:p>
    <w:p w14:paraId="028D78F3" w14:textId="77777777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is the middle-time</w:t>
      </w:r>
    </w:p>
    <w:p w14:paraId="0865B3F5" w14:textId="77777777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of enduring, changing, trying,</w:t>
      </w:r>
    </w:p>
    <w:p w14:paraId="40B581E4" w14:textId="77777777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despairing, continuing, becoming.</w:t>
      </w:r>
    </w:p>
    <w:p w14:paraId="4CC55D9D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</w:p>
    <w:p w14:paraId="0E44E808" w14:textId="77777777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Jesus Christ was the man of God’s middle-time</w:t>
      </w:r>
    </w:p>
    <w:p w14:paraId="048627CB" w14:textId="59D3D869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between creation and accomplishment …”</w:t>
      </w:r>
    </w:p>
    <w:p w14:paraId="24D9B175" w14:textId="77777777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</w:p>
    <w:p w14:paraId="1CBBC8E6" w14:textId="203F8A3B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 xml:space="preserve">We often associate Cornelia with beginning </w:t>
      </w:r>
      <w:proofErr w:type="gramStart"/>
      <w:r w:rsidRPr="00577444">
        <w:rPr>
          <w:rFonts w:ascii="Calibri" w:hAnsi="Calibri"/>
          <w:sz w:val="28"/>
          <w:szCs w:val="28"/>
        </w:rPr>
        <w:t>again</w:t>
      </w:r>
      <w:proofErr w:type="gramEnd"/>
      <w:r w:rsidRPr="00577444">
        <w:rPr>
          <w:rFonts w:ascii="Calibri" w:hAnsi="Calibri"/>
          <w:sz w:val="28"/>
          <w:szCs w:val="28"/>
        </w:rPr>
        <w:t xml:space="preserve"> but she was also a ‘middle-timer’</w:t>
      </w:r>
      <w:r w:rsidR="0059076E" w:rsidRPr="00577444">
        <w:rPr>
          <w:rFonts w:ascii="Calibri" w:hAnsi="Calibri"/>
          <w:sz w:val="28"/>
          <w:szCs w:val="28"/>
        </w:rPr>
        <w:t xml:space="preserve">. Having begun the Society but unsure of its future, she </w:t>
      </w:r>
      <w:r w:rsidRPr="00577444">
        <w:rPr>
          <w:rFonts w:ascii="Calibri" w:hAnsi="Calibri"/>
          <w:sz w:val="28"/>
          <w:szCs w:val="28"/>
        </w:rPr>
        <w:t>spen</w:t>
      </w:r>
      <w:r w:rsidR="0059076E" w:rsidRPr="00577444">
        <w:rPr>
          <w:rFonts w:ascii="Calibri" w:hAnsi="Calibri"/>
          <w:sz w:val="28"/>
          <w:szCs w:val="28"/>
        </w:rPr>
        <w:t xml:space="preserve">t </w:t>
      </w:r>
      <w:r w:rsidRPr="00577444">
        <w:rPr>
          <w:rFonts w:ascii="Calibri" w:hAnsi="Calibri"/>
          <w:sz w:val="28"/>
          <w:szCs w:val="28"/>
        </w:rPr>
        <w:t>many years</w:t>
      </w:r>
      <w:r w:rsidR="0059076E" w:rsidRPr="00577444">
        <w:rPr>
          <w:rFonts w:ascii="Calibri" w:hAnsi="Calibri"/>
          <w:sz w:val="28"/>
          <w:szCs w:val="28"/>
        </w:rPr>
        <w:t xml:space="preserve"> </w:t>
      </w:r>
      <w:r w:rsidRPr="00577444">
        <w:rPr>
          <w:rFonts w:ascii="Calibri" w:hAnsi="Calibri"/>
          <w:sz w:val="28"/>
          <w:szCs w:val="28"/>
        </w:rPr>
        <w:t>h</w:t>
      </w:r>
      <w:r w:rsidR="00786C32" w:rsidRPr="00577444">
        <w:rPr>
          <w:rFonts w:ascii="Calibri" w:hAnsi="Calibri"/>
          <w:sz w:val="28"/>
          <w:szCs w:val="28"/>
        </w:rPr>
        <w:t>o</w:t>
      </w:r>
      <w:r w:rsidRPr="00577444">
        <w:rPr>
          <w:rFonts w:ascii="Calibri" w:hAnsi="Calibri"/>
          <w:sz w:val="28"/>
          <w:szCs w:val="28"/>
        </w:rPr>
        <w:t>ld</w:t>
      </w:r>
      <w:r w:rsidR="00786C32" w:rsidRPr="00577444">
        <w:rPr>
          <w:rFonts w:ascii="Calibri" w:hAnsi="Calibri"/>
          <w:sz w:val="28"/>
          <w:szCs w:val="28"/>
        </w:rPr>
        <w:t>ing</w:t>
      </w:r>
      <w:r w:rsidRPr="00577444">
        <w:rPr>
          <w:rFonts w:ascii="Calibri" w:hAnsi="Calibri"/>
          <w:sz w:val="28"/>
          <w:szCs w:val="28"/>
        </w:rPr>
        <w:t xml:space="preserve"> on to hope and trust to get her through - and it did! </w:t>
      </w:r>
    </w:p>
    <w:p w14:paraId="735111F3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</w:p>
    <w:p w14:paraId="29B142A8" w14:textId="0AC3C635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 xml:space="preserve">The poet goes on to describe our middle-time as patches  </w:t>
      </w:r>
    </w:p>
    <w:p w14:paraId="1056EB72" w14:textId="47170A13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“</w:t>
      </w:r>
      <w:proofErr w:type="gramStart"/>
      <w:r w:rsidRPr="00577444">
        <w:rPr>
          <w:rFonts w:ascii="Calibri" w:hAnsi="Calibri"/>
          <w:sz w:val="28"/>
          <w:szCs w:val="28"/>
        </w:rPr>
        <w:t>of</w:t>
      </w:r>
      <w:proofErr w:type="gramEnd"/>
      <w:r w:rsidRPr="00577444">
        <w:rPr>
          <w:rFonts w:ascii="Calibri" w:hAnsi="Calibri"/>
          <w:sz w:val="28"/>
          <w:szCs w:val="28"/>
        </w:rPr>
        <w:t xml:space="preserve"> wondering, waiting, hurrying, hesitating,</w:t>
      </w:r>
    </w:p>
    <w:p w14:paraId="719321AB" w14:textId="2DA544BF" w:rsidR="00643EC6" w:rsidRPr="00577444" w:rsidRDefault="00643EC6" w:rsidP="00643EC6">
      <w:pPr>
        <w:ind w:left="144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regretting and revising …  becoming more - and less …”</w:t>
      </w:r>
    </w:p>
    <w:p w14:paraId="368B4722" w14:textId="77777777" w:rsidR="009E3400" w:rsidRPr="00577444" w:rsidRDefault="009E3400" w:rsidP="009E3400">
      <w:pPr>
        <w:rPr>
          <w:rFonts w:ascii="Calibri" w:hAnsi="Calibri"/>
          <w:sz w:val="28"/>
          <w:szCs w:val="28"/>
        </w:rPr>
      </w:pPr>
    </w:p>
    <w:p w14:paraId="59A59552" w14:textId="778E4CF0" w:rsidR="009E3400" w:rsidRPr="00577444" w:rsidRDefault="009E3400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 xml:space="preserve">This mirrors our </w:t>
      </w:r>
      <w:r w:rsidR="00AB6957" w:rsidRPr="00577444">
        <w:rPr>
          <w:rFonts w:ascii="Calibri" w:hAnsi="Calibri"/>
          <w:sz w:val="28"/>
          <w:szCs w:val="28"/>
        </w:rPr>
        <w:t xml:space="preserve">global </w:t>
      </w:r>
      <w:r w:rsidRPr="00577444">
        <w:rPr>
          <w:rFonts w:ascii="Calibri" w:hAnsi="Calibri"/>
          <w:sz w:val="28"/>
          <w:szCs w:val="28"/>
        </w:rPr>
        <w:t>context of uncertainty and change, hence:</w:t>
      </w:r>
    </w:p>
    <w:p w14:paraId="1EFFF20E" w14:textId="647B7776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</w:r>
      <w:r w:rsidR="009E3400" w:rsidRPr="00577444">
        <w:rPr>
          <w:rFonts w:ascii="Calibri" w:hAnsi="Calibri"/>
          <w:sz w:val="28"/>
          <w:szCs w:val="28"/>
        </w:rPr>
        <w:t>“</w:t>
      </w:r>
      <w:r w:rsidRPr="00577444">
        <w:rPr>
          <w:rFonts w:ascii="Calibri" w:hAnsi="Calibri"/>
          <w:sz w:val="28"/>
          <w:szCs w:val="28"/>
        </w:rPr>
        <w:t xml:space="preserve">May </w:t>
      </w:r>
      <w:r w:rsidR="009E3400" w:rsidRPr="00577444">
        <w:rPr>
          <w:rFonts w:ascii="Calibri" w:hAnsi="Calibri"/>
          <w:sz w:val="28"/>
          <w:szCs w:val="28"/>
        </w:rPr>
        <w:t>[Christ]</w:t>
      </w:r>
      <w:r w:rsidRPr="00577444">
        <w:rPr>
          <w:rFonts w:ascii="Calibri" w:hAnsi="Calibri"/>
          <w:sz w:val="28"/>
          <w:szCs w:val="28"/>
        </w:rPr>
        <w:t xml:space="preserve"> keep us from sinking, ceasing, </w:t>
      </w:r>
    </w:p>
    <w:p w14:paraId="5BF5B80F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  <w:t>wasting, solidifying,</w:t>
      </w:r>
    </w:p>
    <w:p w14:paraId="7CA30165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  <w:t xml:space="preserve">that we may be for him </w:t>
      </w:r>
    </w:p>
    <w:p w14:paraId="147979C1" w14:textId="77777777" w:rsidR="00643EC6" w:rsidRPr="00577444" w:rsidRDefault="00643EC6" w:rsidP="00643EC6">
      <w:pPr>
        <w:ind w:left="720" w:firstLine="720"/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experimenters, enablers, encouragers,</w:t>
      </w:r>
    </w:p>
    <w:p w14:paraId="1340908C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 xml:space="preserve">  </w:t>
      </w: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  <w:t>and associates in accomplishment.”</w:t>
      </w:r>
    </w:p>
    <w:p w14:paraId="2EF5FD83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</w:r>
      <w:r w:rsidRPr="00577444">
        <w:rPr>
          <w:rFonts w:ascii="Calibri" w:hAnsi="Calibri"/>
          <w:sz w:val="28"/>
          <w:szCs w:val="28"/>
        </w:rPr>
        <w:tab/>
      </w:r>
    </w:p>
    <w:p w14:paraId="04E22F9B" w14:textId="77777777" w:rsidR="00643EC6" w:rsidRPr="00577444" w:rsidRDefault="00643EC6" w:rsidP="00643EC6">
      <w:pPr>
        <w:rPr>
          <w:rFonts w:ascii="Calibri" w:hAnsi="Calibri"/>
          <w:sz w:val="28"/>
          <w:szCs w:val="28"/>
        </w:rPr>
      </w:pPr>
    </w:p>
    <w:p w14:paraId="06514787" w14:textId="2FB956B1" w:rsidR="00645001" w:rsidRPr="00577444" w:rsidRDefault="00643EC6" w:rsidP="004913D7">
      <w:pPr>
        <w:rPr>
          <w:rFonts w:ascii="Calibri" w:hAnsi="Calibri"/>
          <w:sz w:val="28"/>
          <w:szCs w:val="28"/>
        </w:rPr>
      </w:pPr>
      <w:r w:rsidRPr="00577444">
        <w:rPr>
          <w:rFonts w:ascii="Calibri" w:hAnsi="Calibri"/>
          <w:sz w:val="28"/>
          <w:szCs w:val="28"/>
        </w:rPr>
        <w:t>In what way(s) do you find yourself in a “middle time”? What bold</w:t>
      </w:r>
      <w:r w:rsidR="003E2802" w:rsidRPr="00577444">
        <w:rPr>
          <w:rFonts w:ascii="Calibri" w:hAnsi="Calibri"/>
          <w:sz w:val="28"/>
          <w:szCs w:val="28"/>
        </w:rPr>
        <w:t>, hope-</w:t>
      </w:r>
      <w:r w:rsidR="007972EF" w:rsidRPr="00577444">
        <w:rPr>
          <w:rFonts w:ascii="Calibri" w:hAnsi="Calibri"/>
          <w:sz w:val="28"/>
          <w:szCs w:val="28"/>
        </w:rPr>
        <w:t>im</w:t>
      </w:r>
      <w:r w:rsidR="003E2802" w:rsidRPr="00577444">
        <w:rPr>
          <w:rFonts w:ascii="Calibri" w:hAnsi="Calibri"/>
          <w:sz w:val="28"/>
          <w:szCs w:val="28"/>
        </w:rPr>
        <w:t>pelled</w:t>
      </w:r>
      <w:r w:rsidRPr="00577444">
        <w:rPr>
          <w:rFonts w:ascii="Calibri" w:hAnsi="Calibri"/>
          <w:sz w:val="28"/>
          <w:szCs w:val="28"/>
        </w:rPr>
        <w:t xml:space="preserve"> steps could you choose to help bring about “the satisfaction of conclu</w:t>
      </w:r>
      <w:r w:rsidR="00AB6957" w:rsidRPr="00577444">
        <w:rPr>
          <w:rFonts w:ascii="Calibri" w:hAnsi="Calibri"/>
          <w:sz w:val="28"/>
          <w:szCs w:val="28"/>
        </w:rPr>
        <w:t>ding</w:t>
      </w:r>
      <w:r w:rsidRPr="00577444">
        <w:rPr>
          <w:rFonts w:ascii="Calibri" w:hAnsi="Calibri"/>
          <w:sz w:val="28"/>
          <w:szCs w:val="28"/>
        </w:rPr>
        <w:t>”?</w:t>
      </w:r>
    </w:p>
    <w:sectPr w:rsidR="00645001" w:rsidRPr="0057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C6"/>
    <w:rsid w:val="000F723F"/>
    <w:rsid w:val="001B3DFB"/>
    <w:rsid w:val="00255CFC"/>
    <w:rsid w:val="002763C3"/>
    <w:rsid w:val="003E2802"/>
    <w:rsid w:val="00477BAE"/>
    <w:rsid w:val="00490A6F"/>
    <w:rsid w:val="004913D7"/>
    <w:rsid w:val="00577444"/>
    <w:rsid w:val="0059076E"/>
    <w:rsid w:val="005D727D"/>
    <w:rsid w:val="00643EC6"/>
    <w:rsid w:val="00645001"/>
    <w:rsid w:val="00746FF0"/>
    <w:rsid w:val="00786C32"/>
    <w:rsid w:val="007972EF"/>
    <w:rsid w:val="008112BF"/>
    <w:rsid w:val="008F77E7"/>
    <w:rsid w:val="009E3400"/>
    <w:rsid w:val="00AB6957"/>
    <w:rsid w:val="00B2591B"/>
    <w:rsid w:val="00B569CE"/>
    <w:rsid w:val="00B57BEB"/>
    <w:rsid w:val="00DC5A55"/>
    <w:rsid w:val="00E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E553"/>
  <w15:chartTrackingRefBased/>
  <w15:docId w15:val="{D6BF5DD0-D4A5-2F4D-B40C-F0DC821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C6"/>
  </w:style>
  <w:style w:type="paragraph" w:styleId="Heading1">
    <w:name w:val="heading 1"/>
    <w:basedOn w:val="Normal"/>
    <w:next w:val="Normal"/>
    <w:link w:val="Heading1Char"/>
    <w:uiPriority w:val="9"/>
    <w:qFormat/>
    <w:rsid w:val="00643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E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E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E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E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E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E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Darby SHCJ</dc:creator>
  <cp:keywords/>
  <dc:description/>
  <cp:lastModifiedBy>Samantha Strike</cp:lastModifiedBy>
  <cp:revision>5</cp:revision>
  <dcterms:created xsi:type="dcterms:W3CDTF">2025-06-03T12:20:00Z</dcterms:created>
  <dcterms:modified xsi:type="dcterms:W3CDTF">2025-06-30T16:44:00Z</dcterms:modified>
</cp:coreProperties>
</file>