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09F" w:rsidRPr="007A626A" w:rsidRDefault="00BD509F" w:rsidP="00BD509F">
      <w:pPr>
        <w:jc w:val="center"/>
        <w:rPr>
          <w:rFonts w:ascii="Myriad Pro" w:eastAsia="Times New Roman" w:hAnsi="Myriad Pro" w:cs="Arial"/>
          <w:spacing w:val="4"/>
          <w:szCs w:val="24"/>
        </w:rPr>
      </w:pPr>
      <w:r w:rsidRPr="007A626A">
        <w:rPr>
          <w:rFonts w:ascii="Myriad Pro" w:eastAsia="Times New Roman" w:hAnsi="Myriad Pro" w:cs="Arial"/>
          <w:spacing w:val="4"/>
          <w:szCs w:val="24"/>
        </w:rPr>
        <w:t>Sister Joan McIntyre, SHCJ (Mother Mary Janet)</w:t>
      </w:r>
    </w:p>
    <w:p w:rsidR="00BD509F" w:rsidRPr="007A626A" w:rsidRDefault="00BD509F" w:rsidP="00BD509F">
      <w:pPr>
        <w:jc w:val="center"/>
        <w:rPr>
          <w:rFonts w:ascii="Myriad Pro" w:eastAsia="Times New Roman" w:hAnsi="Myriad Pro" w:cs="Arial"/>
          <w:spacing w:val="4"/>
          <w:szCs w:val="24"/>
        </w:rPr>
      </w:pPr>
      <w:r w:rsidRPr="007A626A">
        <w:rPr>
          <w:rFonts w:ascii="Myriad Pro" w:eastAsia="Times New Roman" w:hAnsi="Myriad Pro" w:cs="Arial"/>
          <w:spacing w:val="4"/>
          <w:szCs w:val="24"/>
        </w:rPr>
        <w:t>Teacher, Administrator, Counselor</w:t>
      </w:r>
    </w:p>
    <w:p w:rsidR="00BD509F" w:rsidRPr="007A626A" w:rsidRDefault="00BD509F" w:rsidP="00BD509F">
      <w:pPr>
        <w:jc w:val="center"/>
        <w:rPr>
          <w:rFonts w:ascii="Myriad Pro" w:eastAsia="Times New Roman" w:hAnsi="Myriad Pro" w:cs="Arial"/>
          <w:spacing w:val="4"/>
          <w:szCs w:val="24"/>
        </w:rPr>
      </w:pPr>
      <w:r w:rsidRPr="007A626A">
        <w:rPr>
          <w:rFonts w:ascii="Myriad Pro" w:eastAsia="Times New Roman" w:hAnsi="Myriad Pro" w:cs="Arial"/>
          <w:spacing w:val="4"/>
          <w:szCs w:val="24"/>
        </w:rPr>
        <w:t>November 2, 1931– December 4, 2015</w:t>
      </w:r>
    </w:p>
    <w:p w:rsidR="00BD509F" w:rsidRPr="00C22E9E" w:rsidRDefault="00BD509F" w:rsidP="00BD509F">
      <w:pPr>
        <w:rPr>
          <w:rFonts w:ascii="Myriad Pro" w:eastAsia="Times New Roman" w:hAnsi="Myriad Pro" w:cs="Arial"/>
          <w:spacing w:val="4"/>
          <w:szCs w:val="24"/>
        </w:rPr>
      </w:pPr>
    </w:p>
    <w:p w:rsidR="00BD509F" w:rsidRPr="00C22E9E" w:rsidRDefault="00BD509F" w:rsidP="00BD509F">
      <w:pPr>
        <w:rPr>
          <w:rFonts w:ascii="Myriad Pro" w:eastAsia="Times New Roman" w:hAnsi="Myriad Pro" w:cs="Arial"/>
          <w:spacing w:val="4"/>
          <w:szCs w:val="24"/>
        </w:rPr>
      </w:pPr>
      <w:r w:rsidRPr="00C22E9E">
        <w:rPr>
          <w:rFonts w:ascii="Myriad Pro" w:eastAsia="Times New Roman" w:hAnsi="Myriad Pro" w:cs="Arial"/>
          <w:spacing w:val="4"/>
          <w:szCs w:val="24"/>
        </w:rPr>
        <w:t>Rosemont, Pennsylvania – Sister Joan McIntyre, SHCJ, who was a Sister of the Holy Child Jesus for 62 years, died peacefully at Holy Child Center in Rosemont, PA on Friday, December 4, 2015.  She was 84.</w:t>
      </w:r>
    </w:p>
    <w:p w:rsidR="00BD509F" w:rsidRPr="00C22E9E" w:rsidRDefault="00BD509F" w:rsidP="00BD509F">
      <w:pPr>
        <w:rPr>
          <w:rFonts w:ascii="Myriad Pro" w:hAnsi="Myriad Pro"/>
        </w:rPr>
      </w:pPr>
    </w:p>
    <w:p w:rsidR="00BD509F" w:rsidRPr="00C22E9E" w:rsidRDefault="00BD509F" w:rsidP="00BD509F">
      <w:pPr>
        <w:rPr>
          <w:rFonts w:ascii="Myriad Pro" w:hAnsi="Myriad Pro"/>
        </w:rPr>
      </w:pPr>
      <w:r w:rsidRPr="00C22E9E">
        <w:rPr>
          <w:rFonts w:ascii="Myriad Pro" w:hAnsi="Myriad Pro"/>
        </w:rPr>
        <w:t>For 60 years Sister Joan ministered with practicality and great interest in people – qualities she undoubtedly inherited from her parents. Sister Joan’s childhood was spent in Ventnor, NJ where she enjoyed those early years. It was difficult for Sister Joan to leave the fifth graders at St. James’ School when her family moved to Ardmore, PA, but at St. Colman’s she soon made fast friends and kept in touch with some of them for many years.</w:t>
      </w:r>
    </w:p>
    <w:p w:rsidR="00BD509F" w:rsidRPr="00C22E9E" w:rsidRDefault="00BD509F" w:rsidP="00BD509F">
      <w:pPr>
        <w:rPr>
          <w:rFonts w:ascii="Myriad Pro" w:hAnsi="Myriad Pro"/>
        </w:rPr>
      </w:pPr>
    </w:p>
    <w:p w:rsidR="00BD509F" w:rsidRPr="00C22E9E" w:rsidRDefault="00BD509F" w:rsidP="00BD509F">
      <w:pPr>
        <w:rPr>
          <w:rFonts w:ascii="Myriad Pro" w:hAnsi="Myriad Pro"/>
        </w:rPr>
      </w:pPr>
      <w:r w:rsidRPr="00C22E9E">
        <w:rPr>
          <w:rFonts w:ascii="Myriad Pro" w:hAnsi="Myriad Pro"/>
        </w:rPr>
        <w:t>Sister Joan attended West Philadelphia Catholic Girls’ High School, class of ’49 where she was drawn by the joyous spirit of Mother Mary Terence, SHCJ. After graduation, Sister Joan went to work and, in 1950, she entered the Society of the Holy Child Jesus. Three years later she began her teaching ministry at St. Edward’s School in Philadelphia. Among the challenges she faced in her nine years at St. Edward’s was teaching a class of over 60 boys and girls in 4</w:t>
      </w:r>
      <w:r w:rsidRPr="00C22E9E">
        <w:rPr>
          <w:rFonts w:ascii="Myriad Pro" w:hAnsi="Myriad Pro"/>
          <w:vertAlign w:val="superscript"/>
        </w:rPr>
        <w:t>th</w:t>
      </w:r>
      <w:r w:rsidRPr="00C22E9E">
        <w:rPr>
          <w:rFonts w:ascii="Myriad Pro" w:hAnsi="Myriad Pro"/>
        </w:rPr>
        <w:t xml:space="preserve"> and 5</w:t>
      </w:r>
      <w:r w:rsidRPr="00C22E9E">
        <w:rPr>
          <w:rFonts w:ascii="Myriad Pro" w:hAnsi="Myriad Pro"/>
          <w:vertAlign w:val="superscript"/>
        </w:rPr>
        <w:t>th</w:t>
      </w:r>
      <w:r w:rsidRPr="00C22E9E">
        <w:rPr>
          <w:rFonts w:ascii="Myriad Pro" w:hAnsi="Myriad Pro"/>
        </w:rPr>
        <w:t xml:space="preserve"> grade. A year at St. Lucy’s School preceded her move to Holy Family School in Portland, OR. Sister Joan taught there for nine years. After four years at Assumption School in Pasadena, CA she returned to St. Edward’s where she was principal for eight years; she was pleased to have more interaction with parents and students.</w:t>
      </w:r>
    </w:p>
    <w:p w:rsidR="00BD509F" w:rsidRPr="00C22E9E" w:rsidRDefault="00BD509F" w:rsidP="00BD509F">
      <w:pPr>
        <w:rPr>
          <w:rFonts w:ascii="Myriad Pro" w:hAnsi="Myriad Pro"/>
        </w:rPr>
      </w:pPr>
    </w:p>
    <w:p w:rsidR="00BD509F" w:rsidRPr="00C22E9E" w:rsidRDefault="00BD509F" w:rsidP="00BD509F">
      <w:pPr>
        <w:rPr>
          <w:rFonts w:ascii="Myriad Pro" w:hAnsi="Myriad Pro"/>
        </w:rPr>
      </w:pPr>
      <w:r w:rsidRPr="00C22E9E">
        <w:rPr>
          <w:rFonts w:ascii="Myriad Pro" w:hAnsi="Myriad Pro"/>
        </w:rPr>
        <w:t>In 1982, she enjoyed a sabbatical in Berkeley, CA and remained there for another year to earn a master’s degree in Applied Theology. On her return to Philadelphia, Sister Joan worked in the Social Service Department of St. Gabriel’s Hall for five years. Later she was a counselor at Rosemont College, Cardinal Dougherty High School and in the Shalom Program until her retirement in 2001. Sister Joan remained on call for anyone in need.</w:t>
      </w:r>
    </w:p>
    <w:p w:rsidR="00BD509F" w:rsidRPr="00C22E9E" w:rsidRDefault="00BD509F" w:rsidP="00BD509F">
      <w:pPr>
        <w:rPr>
          <w:rFonts w:ascii="Myriad Pro" w:hAnsi="Myriad Pro"/>
        </w:rPr>
      </w:pPr>
    </w:p>
    <w:p w:rsidR="00BD509F" w:rsidRPr="00C22E9E" w:rsidRDefault="00BD509F" w:rsidP="00BD509F">
      <w:pPr>
        <w:rPr>
          <w:rFonts w:ascii="Myriad Pro" w:hAnsi="Myriad Pro"/>
        </w:rPr>
      </w:pPr>
      <w:r w:rsidRPr="00C22E9E">
        <w:rPr>
          <w:rFonts w:ascii="Myriad Pro" w:hAnsi="Myriad Pro"/>
        </w:rPr>
        <w:t xml:space="preserve">Sister Joan earned a B.S. in Education from Villanova University in 1961, </w:t>
      </w:r>
      <w:proofErr w:type="gramStart"/>
      <w:r w:rsidRPr="00C22E9E">
        <w:rPr>
          <w:rFonts w:ascii="Myriad Pro" w:hAnsi="Myriad Pro"/>
        </w:rPr>
        <w:t>an</w:t>
      </w:r>
      <w:proofErr w:type="gramEnd"/>
      <w:r w:rsidRPr="00C22E9E">
        <w:rPr>
          <w:rFonts w:ascii="Myriad Pro" w:hAnsi="Myriad Pro"/>
        </w:rPr>
        <w:t xml:space="preserve"> M.Ed. from the University of Portland in 1965 and an M.A in Applied Theology from the School of Applied Theology in 1985.</w:t>
      </w:r>
    </w:p>
    <w:p w:rsidR="00BD509F" w:rsidRPr="00C22E9E" w:rsidRDefault="00BD509F" w:rsidP="00BD509F">
      <w:pPr>
        <w:pStyle w:val="NormalWeb"/>
        <w:shd w:val="clear" w:color="auto" w:fill="FFFFFF"/>
        <w:spacing w:before="240" w:beforeAutospacing="0" w:after="240" w:afterAutospacing="0"/>
        <w:textAlignment w:val="baseline"/>
        <w:rPr>
          <w:rFonts w:ascii="Myriad Pro" w:hAnsi="Myriad Pro" w:cs="Arial"/>
          <w:color w:val="000000" w:themeColor="text1"/>
        </w:rPr>
      </w:pPr>
      <w:r w:rsidRPr="00C22E9E">
        <w:rPr>
          <w:rFonts w:ascii="Myriad Pro" w:hAnsi="Myriad Pro" w:cs="Arial"/>
          <w:color w:val="000000" w:themeColor="text1"/>
        </w:rPr>
        <w:t xml:space="preserve">She is survived by her brother James and many loving nieces, nephews and cousins.  </w:t>
      </w:r>
    </w:p>
    <w:p w:rsidR="00BD509F" w:rsidRPr="00C22E9E" w:rsidRDefault="00BD509F" w:rsidP="00BD509F">
      <w:pPr>
        <w:rPr>
          <w:rFonts w:ascii="Myriad Pro" w:eastAsia="Times New Roman" w:hAnsi="Myriad Pro" w:cs="Arial"/>
          <w:color w:val="000000" w:themeColor="text1"/>
          <w:szCs w:val="24"/>
        </w:rPr>
      </w:pPr>
      <w:r w:rsidRPr="00C22E9E">
        <w:rPr>
          <w:rFonts w:ascii="Myriad Pro" w:eastAsia="Times New Roman" w:hAnsi="Myriad Pro" w:cs="Arial"/>
          <w:color w:val="000000" w:themeColor="text1"/>
          <w:szCs w:val="24"/>
        </w:rPr>
        <w:lastRenderedPageBreak/>
        <w:t xml:space="preserve">Friends and family are invited to a prayer service of remembrance on Tuesday, December 8 at 4:00 p.m., and to the Viewing at 10:00 a.m. and the Mass of Christian Burial at 11:00 a.m. on Wednesday, December 9 at New Sharon Chapel, 1341 Montgomery Avenue, Rosemont, PA.   </w:t>
      </w:r>
    </w:p>
    <w:p w:rsidR="00BD509F" w:rsidRPr="00C22E9E" w:rsidRDefault="00BD509F" w:rsidP="00BD509F">
      <w:pPr>
        <w:rPr>
          <w:rFonts w:ascii="Myriad Pro" w:eastAsia="Times New Roman" w:hAnsi="Myriad Pro" w:cs="Arial"/>
          <w:color w:val="000000" w:themeColor="text1"/>
          <w:szCs w:val="24"/>
        </w:rPr>
      </w:pPr>
    </w:p>
    <w:p w:rsidR="00BD509F" w:rsidRPr="00C22E9E" w:rsidRDefault="00BD509F" w:rsidP="00BD509F">
      <w:pPr>
        <w:rPr>
          <w:rFonts w:ascii="Myriad Pro" w:eastAsia="Times New Roman" w:hAnsi="Myriad Pro" w:cs="Arial"/>
          <w:color w:val="000000" w:themeColor="text1"/>
          <w:szCs w:val="24"/>
        </w:rPr>
      </w:pPr>
      <w:r w:rsidRPr="00C22E9E">
        <w:rPr>
          <w:rFonts w:ascii="Myriad Pro" w:eastAsia="Times New Roman" w:hAnsi="Myriad Pro" w:cs="Arial"/>
          <w:color w:val="000000" w:themeColor="text1"/>
          <w:szCs w:val="24"/>
        </w:rPr>
        <w:t>In lieu of flowers, memorial donations may be sent to the Society of the Holy Child Jesus, 1341 Montgomery Avenue, Rosemont, PA  1901</w:t>
      </w:r>
      <w:r w:rsidR="008E2672" w:rsidRPr="00C22E9E">
        <w:rPr>
          <w:rFonts w:ascii="Myriad Pro" w:eastAsia="Times New Roman" w:hAnsi="Myriad Pro" w:cs="Arial"/>
          <w:color w:val="000000" w:themeColor="text1"/>
          <w:szCs w:val="24"/>
        </w:rPr>
        <w:t xml:space="preserve">0 or </w:t>
      </w:r>
      <w:hyperlink r:id="rId7" w:history="1">
        <w:r w:rsidR="008E2672" w:rsidRPr="00C22E9E">
          <w:rPr>
            <w:rStyle w:val="Hyperlink"/>
            <w:rFonts w:ascii="Myriad Pro" w:eastAsia="Times New Roman" w:hAnsi="Myriad Pro" w:cs="Arial"/>
            <w:szCs w:val="24"/>
          </w:rPr>
          <w:t>click here</w:t>
        </w:r>
      </w:hyperlink>
      <w:r w:rsidR="008E2672" w:rsidRPr="00C22E9E">
        <w:rPr>
          <w:rFonts w:ascii="Myriad Pro" w:eastAsia="Times New Roman" w:hAnsi="Myriad Pro" w:cs="Arial"/>
          <w:color w:val="000000" w:themeColor="text1"/>
          <w:szCs w:val="24"/>
        </w:rPr>
        <w:t xml:space="preserve">. </w:t>
      </w:r>
    </w:p>
    <w:p w:rsidR="00BD509F" w:rsidRPr="00C22E9E" w:rsidRDefault="00BD509F" w:rsidP="00BD509F">
      <w:pPr>
        <w:rPr>
          <w:rFonts w:ascii="Myriad Pro" w:hAnsi="Myriad Pro"/>
          <w:color w:val="000000" w:themeColor="text1"/>
        </w:rPr>
      </w:pPr>
    </w:p>
    <w:p w:rsidR="00BD509F" w:rsidRPr="00C22E9E" w:rsidRDefault="00BD509F" w:rsidP="00BD509F">
      <w:pPr>
        <w:rPr>
          <w:rFonts w:ascii="Myriad Pro" w:hAnsi="Myriad Pro"/>
          <w:color w:val="000000" w:themeColor="text1"/>
        </w:rPr>
      </w:pPr>
    </w:p>
    <w:p w:rsidR="00BD509F" w:rsidRPr="00C22E9E" w:rsidRDefault="00BD509F" w:rsidP="00BD509F">
      <w:pPr>
        <w:rPr>
          <w:rFonts w:ascii="Myriad Pro" w:hAnsi="Myriad Pro"/>
          <w:color w:val="000000" w:themeColor="text1"/>
        </w:rPr>
      </w:pPr>
    </w:p>
    <w:p w:rsidR="00BD509F" w:rsidRPr="00C22E9E" w:rsidRDefault="00BD509F" w:rsidP="00BD509F">
      <w:pPr>
        <w:rPr>
          <w:rFonts w:ascii="Myriad Pro" w:hAnsi="Myriad Pro"/>
        </w:rPr>
      </w:pPr>
    </w:p>
    <w:p w:rsidR="006933F0" w:rsidRPr="00C22E9E" w:rsidRDefault="006933F0" w:rsidP="00BD509F">
      <w:pPr>
        <w:rPr>
          <w:rFonts w:ascii="Myriad Pro" w:hAnsi="Myriad Pro"/>
          <w:szCs w:val="24"/>
        </w:rPr>
      </w:pPr>
    </w:p>
    <w:sectPr w:rsidR="006933F0" w:rsidRPr="00C22E9E" w:rsidSect="003D5E18">
      <w:headerReference w:type="default" r:id="rId8"/>
      <w:type w:val="continuous"/>
      <w:pgSz w:w="12240" w:h="15840" w:code="1"/>
      <w:pgMar w:top="3240" w:right="1080" w:bottom="1440" w:left="1080" w:header="720" w:footer="720" w:gutter="0"/>
      <w:paperSrc w:first="259" w:other="259"/>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638B" w:rsidRDefault="0063638B">
      <w:r>
        <w:separator/>
      </w:r>
    </w:p>
  </w:endnote>
  <w:endnote w:type="continuationSeparator" w:id="0">
    <w:p w:rsidR="0063638B" w:rsidRDefault="006363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altName w:val="LuzSans-Book"/>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638B" w:rsidRDefault="0063638B">
      <w:r>
        <w:separator/>
      </w:r>
    </w:p>
  </w:footnote>
  <w:footnote w:type="continuationSeparator" w:id="0">
    <w:p w:rsidR="0063638B" w:rsidRDefault="006363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AE9" w:rsidRPr="001F1EE7" w:rsidRDefault="00FA3AE9" w:rsidP="001F1EE7">
    <w:pPr>
      <w:pStyle w:val="Header"/>
    </w:pPr>
    <w:r>
      <w:rPr>
        <w:noProof/>
      </w:rPr>
      <w:drawing>
        <wp:anchor distT="0" distB="0" distL="114300" distR="114300" simplePos="0" relativeHeight="251657728" behindDoc="0" locked="0" layoutInCell="1" allowOverlap="1">
          <wp:simplePos x="0" y="0"/>
          <wp:positionH relativeFrom="page">
            <wp:posOffset>45720</wp:posOffset>
          </wp:positionH>
          <wp:positionV relativeFrom="page">
            <wp:posOffset>0</wp:posOffset>
          </wp:positionV>
          <wp:extent cx="7772400" cy="10058400"/>
          <wp:effectExtent l="0" t="0" r="0" b="0"/>
          <wp:wrapNone/>
          <wp:docPr id="3" name="Picture 3" descr="hcjLetterhead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cjLetterheadFinal"/>
                  <pic:cNvPicPr>
                    <a:picLocks noChangeAspect="1" noChangeArrowheads="1"/>
                  </pic:cNvPicPr>
                </pic:nvPicPr>
                <pic:blipFill>
                  <a:blip r:embed="rId1"/>
                  <a:srcRect/>
                  <a:stretch>
                    <a:fillRect/>
                  </a:stretch>
                </pic:blipFill>
                <pic:spPr bwMode="auto">
                  <a:xfrm>
                    <a:off x="0" y="0"/>
                    <a:ext cx="7772400" cy="100584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023E"/>
    <w:multiLevelType w:val="hybridMultilevel"/>
    <w:tmpl w:val="50647A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drawingGridHorizontalSpacing w:val="120"/>
  <w:displayHorizontalDrawingGridEvery w:val="0"/>
  <w:displayVerticalDrawingGridEvery w:val="0"/>
  <w:noPunctuationKerning/>
  <w:characterSpacingControl w:val="doNotCompress"/>
  <w:hdrShapeDefaults>
    <o:shapedefaults v:ext="edit" spidmax="38913"/>
  </w:hdrShapeDefaults>
  <w:footnotePr>
    <w:footnote w:id="-1"/>
    <w:footnote w:id="0"/>
  </w:footnotePr>
  <w:endnotePr>
    <w:endnote w:id="-1"/>
    <w:endnote w:id="0"/>
  </w:endnotePr>
  <w:compat/>
  <w:rsids>
    <w:rsidRoot w:val="00051D0C"/>
    <w:rsid w:val="000031C7"/>
    <w:rsid w:val="00005FB6"/>
    <w:rsid w:val="000156CB"/>
    <w:rsid w:val="00020D87"/>
    <w:rsid w:val="00022438"/>
    <w:rsid w:val="00025918"/>
    <w:rsid w:val="000322F0"/>
    <w:rsid w:val="00043228"/>
    <w:rsid w:val="00043CC3"/>
    <w:rsid w:val="00050F9D"/>
    <w:rsid w:val="00051D0C"/>
    <w:rsid w:val="0005327F"/>
    <w:rsid w:val="00062725"/>
    <w:rsid w:val="00090605"/>
    <w:rsid w:val="0009103C"/>
    <w:rsid w:val="00091E5D"/>
    <w:rsid w:val="000A186C"/>
    <w:rsid w:val="000A75A0"/>
    <w:rsid w:val="000B764C"/>
    <w:rsid w:val="000C40BE"/>
    <w:rsid w:val="000C52B8"/>
    <w:rsid w:val="000D0F72"/>
    <w:rsid w:val="000D4291"/>
    <w:rsid w:val="000D6F59"/>
    <w:rsid w:val="000F167E"/>
    <w:rsid w:val="000F4140"/>
    <w:rsid w:val="00102089"/>
    <w:rsid w:val="00104EDF"/>
    <w:rsid w:val="001251FA"/>
    <w:rsid w:val="001265DF"/>
    <w:rsid w:val="00144047"/>
    <w:rsid w:val="00147A73"/>
    <w:rsid w:val="001574FC"/>
    <w:rsid w:val="0016268B"/>
    <w:rsid w:val="00165DF0"/>
    <w:rsid w:val="00166452"/>
    <w:rsid w:val="0017152E"/>
    <w:rsid w:val="0017413B"/>
    <w:rsid w:val="00191DBD"/>
    <w:rsid w:val="001A5008"/>
    <w:rsid w:val="001C15FF"/>
    <w:rsid w:val="001C2275"/>
    <w:rsid w:val="001D4422"/>
    <w:rsid w:val="001D6C03"/>
    <w:rsid w:val="001F1D4C"/>
    <w:rsid w:val="001F1EE7"/>
    <w:rsid w:val="001F4E0E"/>
    <w:rsid w:val="00203B42"/>
    <w:rsid w:val="002142AA"/>
    <w:rsid w:val="002166A7"/>
    <w:rsid w:val="00223FF9"/>
    <w:rsid w:val="00242191"/>
    <w:rsid w:val="002465CC"/>
    <w:rsid w:val="00246DE9"/>
    <w:rsid w:val="00260B98"/>
    <w:rsid w:val="00261E47"/>
    <w:rsid w:val="00262FB7"/>
    <w:rsid w:val="0029764B"/>
    <w:rsid w:val="002A6011"/>
    <w:rsid w:val="002A634D"/>
    <w:rsid w:val="002A6EEF"/>
    <w:rsid w:val="002B534B"/>
    <w:rsid w:val="002C375B"/>
    <w:rsid w:val="002C4681"/>
    <w:rsid w:val="002D4787"/>
    <w:rsid w:val="002F6CAC"/>
    <w:rsid w:val="00305BD0"/>
    <w:rsid w:val="003221B8"/>
    <w:rsid w:val="00340896"/>
    <w:rsid w:val="003574FC"/>
    <w:rsid w:val="0036244D"/>
    <w:rsid w:val="00363D00"/>
    <w:rsid w:val="00365070"/>
    <w:rsid w:val="0037494D"/>
    <w:rsid w:val="00381D36"/>
    <w:rsid w:val="00382744"/>
    <w:rsid w:val="00383BB3"/>
    <w:rsid w:val="003861B1"/>
    <w:rsid w:val="003873D0"/>
    <w:rsid w:val="00391DA0"/>
    <w:rsid w:val="00391E7F"/>
    <w:rsid w:val="0039448E"/>
    <w:rsid w:val="003B1A60"/>
    <w:rsid w:val="003C17B2"/>
    <w:rsid w:val="003C7F9E"/>
    <w:rsid w:val="003D1172"/>
    <w:rsid w:val="003D5E18"/>
    <w:rsid w:val="003F3CFB"/>
    <w:rsid w:val="003F48C2"/>
    <w:rsid w:val="0040404D"/>
    <w:rsid w:val="0040506B"/>
    <w:rsid w:val="00410614"/>
    <w:rsid w:val="004155F3"/>
    <w:rsid w:val="00427540"/>
    <w:rsid w:val="004305A7"/>
    <w:rsid w:val="004378AF"/>
    <w:rsid w:val="00440DB1"/>
    <w:rsid w:val="00476B0A"/>
    <w:rsid w:val="0048399C"/>
    <w:rsid w:val="00486F89"/>
    <w:rsid w:val="00491EF9"/>
    <w:rsid w:val="004A51E7"/>
    <w:rsid w:val="004B4B57"/>
    <w:rsid w:val="004B6D15"/>
    <w:rsid w:val="004C270F"/>
    <w:rsid w:val="004C3788"/>
    <w:rsid w:val="004C5122"/>
    <w:rsid w:val="004E0542"/>
    <w:rsid w:val="004E0683"/>
    <w:rsid w:val="004E27E8"/>
    <w:rsid w:val="004F753A"/>
    <w:rsid w:val="0050039D"/>
    <w:rsid w:val="00501E88"/>
    <w:rsid w:val="0051101B"/>
    <w:rsid w:val="00521EA6"/>
    <w:rsid w:val="00523E3E"/>
    <w:rsid w:val="005271C2"/>
    <w:rsid w:val="00532827"/>
    <w:rsid w:val="00533CF6"/>
    <w:rsid w:val="0053689C"/>
    <w:rsid w:val="00536D46"/>
    <w:rsid w:val="005400A7"/>
    <w:rsid w:val="00547C7F"/>
    <w:rsid w:val="00555BE1"/>
    <w:rsid w:val="005566FB"/>
    <w:rsid w:val="0056778A"/>
    <w:rsid w:val="005706A1"/>
    <w:rsid w:val="00571E29"/>
    <w:rsid w:val="00576B2A"/>
    <w:rsid w:val="005806A7"/>
    <w:rsid w:val="00584E6D"/>
    <w:rsid w:val="00591A92"/>
    <w:rsid w:val="005A1885"/>
    <w:rsid w:val="005A393C"/>
    <w:rsid w:val="005A4BD0"/>
    <w:rsid w:val="005A6482"/>
    <w:rsid w:val="005B1791"/>
    <w:rsid w:val="005D6921"/>
    <w:rsid w:val="005D6F83"/>
    <w:rsid w:val="005E541F"/>
    <w:rsid w:val="005E71A8"/>
    <w:rsid w:val="005F3A1D"/>
    <w:rsid w:val="006025D0"/>
    <w:rsid w:val="00631C87"/>
    <w:rsid w:val="0063245B"/>
    <w:rsid w:val="00635D56"/>
    <w:rsid w:val="0063638B"/>
    <w:rsid w:val="00637068"/>
    <w:rsid w:val="00637599"/>
    <w:rsid w:val="00644A75"/>
    <w:rsid w:val="00653F5C"/>
    <w:rsid w:val="00661D03"/>
    <w:rsid w:val="006660D8"/>
    <w:rsid w:val="0066776E"/>
    <w:rsid w:val="00673B18"/>
    <w:rsid w:val="006841E5"/>
    <w:rsid w:val="006849F0"/>
    <w:rsid w:val="00684EB9"/>
    <w:rsid w:val="006877D3"/>
    <w:rsid w:val="006933F0"/>
    <w:rsid w:val="006A1B9C"/>
    <w:rsid w:val="006A417B"/>
    <w:rsid w:val="006B135F"/>
    <w:rsid w:val="006B17C9"/>
    <w:rsid w:val="006B2DA8"/>
    <w:rsid w:val="006B5D84"/>
    <w:rsid w:val="006C1C2D"/>
    <w:rsid w:val="006D132D"/>
    <w:rsid w:val="006E180B"/>
    <w:rsid w:val="006E376B"/>
    <w:rsid w:val="006E4862"/>
    <w:rsid w:val="006E4E75"/>
    <w:rsid w:val="006F1D94"/>
    <w:rsid w:val="0070099F"/>
    <w:rsid w:val="00702C01"/>
    <w:rsid w:val="007053DC"/>
    <w:rsid w:val="007202F5"/>
    <w:rsid w:val="00732753"/>
    <w:rsid w:val="00733F14"/>
    <w:rsid w:val="007372BD"/>
    <w:rsid w:val="0073734E"/>
    <w:rsid w:val="007464A7"/>
    <w:rsid w:val="00756058"/>
    <w:rsid w:val="007629D2"/>
    <w:rsid w:val="007671E6"/>
    <w:rsid w:val="00775D16"/>
    <w:rsid w:val="00781215"/>
    <w:rsid w:val="00787423"/>
    <w:rsid w:val="00792EDB"/>
    <w:rsid w:val="00792F7A"/>
    <w:rsid w:val="007A626A"/>
    <w:rsid w:val="007B4866"/>
    <w:rsid w:val="007C03AA"/>
    <w:rsid w:val="007D0160"/>
    <w:rsid w:val="007D2299"/>
    <w:rsid w:val="007D567B"/>
    <w:rsid w:val="007E10BC"/>
    <w:rsid w:val="007E784E"/>
    <w:rsid w:val="007F42DB"/>
    <w:rsid w:val="007F4B6D"/>
    <w:rsid w:val="00800347"/>
    <w:rsid w:val="00810478"/>
    <w:rsid w:val="0082095F"/>
    <w:rsid w:val="008254D0"/>
    <w:rsid w:val="008269FB"/>
    <w:rsid w:val="00827D71"/>
    <w:rsid w:val="00827E3B"/>
    <w:rsid w:val="008307D8"/>
    <w:rsid w:val="00830E5A"/>
    <w:rsid w:val="00832676"/>
    <w:rsid w:val="00832738"/>
    <w:rsid w:val="00833E52"/>
    <w:rsid w:val="00843207"/>
    <w:rsid w:val="0084417D"/>
    <w:rsid w:val="0085113B"/>
    <w:rsid w:val="008517CE"/>
    <w:rsid w:val="0085273C"/>
    <w:rsid w:val="008630F7"/>
    <w:rsid w:val="008639BB"/>
    <w:rsid w:val="00863F2B"/>
    <w:rsid w:val="008752FA"/>
    <w:rsid w:val="00877DAE"/>
    <w:rsid w:val="008811DC"/>
    <w:rsid w:val="00882471"/>
    <w:rsid w:val="00893485"/>
    <w:rsid w:val="0089613F"/>
    <w:rsid w:val="008B13F4"/>
    <w:rsid w:val="008B2993"/>
    <w:rsid w:val="008B2CD3"/>
    <w:rsid w:val="008B6633"/>
    <w:rsid w:val="008C1BD3"/>
    <w:rsid w:val="008C2DE5"/>
    <w:rsid w:val="008C4534"/>
    <w:rsid w:val="008C4DBA"/>
    <w:rsid w:val="008C59E6"/>
    <w:rsid w:val="008C7DD0"/>
    <w:rsid w:val="008D1BEF"/>
    <w:rsid w:val="008E2672"/>
    <w:rsid w:val="008E56D0"/>
    <w:rsid w:val="008E6FBA"/>
    <w:rsid w:val="008E785F"/>
    <w:rsid w:val="00900A2A"/>
    <w:rsid w:val="00901B47"/>
    <w:rsid w:val="009044A8"/>
    <w:rsid w:val="00907F57"/>
    <w:rsid w:val="00923E0C"/>
    <w:rsid w:val="00927C18"/>
    <w:rsid w:val="009336B4"/>
    <w:rsid w:val="00933EF2"/>
    <w:rsid w:val="009419E7"/>
    <w:rsid w:val="009420E2"/>
    <w:rsid w:val="00945E13"/>
    <w:rsid w:val="00964672"/>
    <w:rsid w:val="00976E67"/>
    <w:rsid w:val="009819CC"/>
    <w:rsid w:val="0099050F"/>
    <w:rsid w:val="00995508"/>
    <w:rsid w:val="0099685E"/>
    <w:rsid w:val="009A257D"/>
    <w:rsid w:val="009A4979"/>
    <w:rsid w:val="009A5C85"/>
    <w:rsid w:val="009C505E"/>
    <w:rsid w:val="009D3167"/>
    <w:rsid w:val="009F1B11"/>
    <w:rsid w:val="009F3C12"/>
    <w:rsid w:val="009F54C3"/>
    <w:rsid w:val="00A0157A"/>
    <w:rsid w:val="00A06437"/>
    <w:rsid w:val="00A265CA"/>
    <w:rsid w:val="00A3208F"/>
    <w:rsid w:val="00A347E0"/>
    <w:rsid w:val="00A455A7"/>
    <w:rsid w:val="00A4685F"/>
    <w:rsid w:val="00A5658B"/>
    <w:rsid w:val="00A7058C"/>
    <w:rsid w:val="00A70F70"/>
    <w:rsid w:val="00A7164B"/>
    <w:rsid w:val="00A75D55"/>
    <w:rsid w:val="00A837A7"/>
    <w:rsid w:val="00A92B52"/>
    <w:rsid w:val="00A92D19"/>
    <w:rsid w:val="00AA2A85"/>
    <w:rsid w:val="00AA5561"/>
    <w:rsid w:val="00AA5DC1"/>
    <w:rsid w:val="00AA7C00"/>
    <w:rsid w:val="00AB02F8"/>
    <w:rsid w:val="00AB277A"/>
    <w:rsid w:val="00AC57FA"/>
    <w:rsid w:val="00AD0869"/>
    <w:rsid w:val="00AD6881"/>
    <w:rsid w:val="00AD790B"/>
    <w:rsid w:val="00AE5627"/>
    <w:rsid w:val="00AE563D"/>
    <w:rsid w:val="00AF02BA"/>
    <w:rsid w:val="00AF2024"/>
    <w:rsid w:val="00B02BFD"/>
    <w:rsid w:val="00B02E67"/>
    <w:rsid w:val="00B16FD2"/>
    <w:rsid w:val="00B2324D"/>
    <w:rsid w:val="00B27B13"/>
    <w:rsid w:val="00B33C16"/>
    <w:rsid w:val="00B43A4B"/>
    <w:rsid w:val="00B44137"/>
    <w:rsid w:val="00B510DA"/>
    <w:rsid w:val="00B51AD6"/>
    <w:rsid w:val="00B62BDB"/>
    <w:rsid w:val="00B67C9B"/>
    <w:rsid w:val="00B8606A"/>
    <w:rsid w:val="00B91896"/>
    <w:rsid w:val="00B958CA"/>
    <w:rsid w:val="00BB28DB"/>
    <w:rsid w:val="00BC0D34"/>
    <w:rsid w:val="00BC3C5B"/>
    <w:rsid w:val="00BD02BA"/>
    <w:rsid w:val="00BD3537"/>
    <w:rsid w:val="00BD509F"/>
    <w:rsid w:val="00BE577A"/>
    <w:rsid w:val="00BE5A3B"/>
    <w:rsid w:val="00BF3491"/>
    <w:rsid w:val="00C026CC"/>
    <w:rsid w:val="00C06870"/>
    <w:rsid w:val="00C12A41"/>
    <w:rsid w:val="00C15A45"/>
    <w:rsid w:val="00C22D98"/>
    <w:rsid w:val="00C22E9E"/>
    <w:rsid w:val="00C2708B"/>
    <w:rsid w:val="00C429F4"/>
    <w:rsid w:val="00C649D4"/>
    <w:rsid w:val="00C656BA"/>
    <w:rsid w:val="00C739E5"/>
    <w:rsid w:val="00C75816"/>
    <w:rsid w:val="00C941F7"/>
    <w:rsid w:val="00C94937"/>
    <w:rsid w:val="00C94A12"/>
    <w:rsid w:val="00C96A4A"/>
    <w:rsid w:val="00CA3E34"/>
    <w:rsid w:val="00CA72D5"/>
    <w:rsid w:val="00CB0B6D"/>
    <w:rsid w:val="00CB1601"/>
    <w:rsid w:val="00CC1D9C"/>
    <w:rsid w:val="00CC2977"/>
    <w:rsid w:val="00CC3F3F"/>
    <w:rsid w:val="00CD0491"/>
    <w:rsid w:val="00CD20ED"/>
    <w:rsid w:val="00CD45E1"/>
    <w:rsid w:val="00CD5AD0"/>
    <w:rsid w:val="00CD6282"/>
    <w:rsid w:val="00CD7F17"/>
    <w:rsid w:val="00CE60D0"/>
    <w:rsid w:val="00CF2F79"/>
    <w:rsid w:val="00CF4819"/>
    <w:rsid w:val="00CF6A80"/>
    <w:rsid w:val="00D010EE"/>
    <w:rsid w:val="00D0365D"/>
    <w:rsid w:val="00D07A51"/>
    <w:rsid w:val="00D1004A"/>
    <w:rsid w:val="00D16052"/>
    <w:rsid w:val="00D1621F"/>
    <w:rsid w:val="00D17F45"/>
    <w:rsid w:val="00D20771"/>
    <w:rsid w:val="00D21E29"/>
    <w:rsid w:val="00D32613"/>
    <w:rsid w:val="00D60F64"/>
    <w:rsid w:val="00D6340D"/>
    <w:rsid w:val="00D675C1"/>
    <w:rsid w:val="00D74B62"/>
    <w:rsid w:val="00D80D48"/>
    <w:rsid w:val="00D838F6"/>
    <w:rsid w:val="00D90396"/>
    <w:rsid w:val="00DA1822"/>
    <w:rsid w:val="00DA498A"/>
    <w:rsid w:val="00DB29C6"/>
    <w:rsid w:val="00DB3BDE"/>
    <w:rsid w:val="00DB40B9"/>
    <w:rsid w:val="00DB5EAF"/>
    <w:rsid w:val="00DC6122"/>
    <w:rsid w:val="00DC6629"/>
    <w:rsid w:val="00DE32A1"/>
    <w:rsid w:val="00DF0256"/>
    <w:rsid w:val="00DF54AF"/>
    <w:rsid w:val="00DF5937"/>
    <w:rsid w:val="00E0293A"/>
    <w:rsid w:val="00E04453"/>
    <w:rsid w:val="00E16A81"/>
    <w:rsid w:val="00E16AF8"/>
    <w:rsid w:val="00E223B5"/>
    <w:rsid w:val="00E32B75"/>
    <w:rsid w:val="00E33765"/>
    <w:rsid w:val="00E44A5C"/>
    <w:rsid w:val="00E45FE8"/>
    <w:rsid w:val="00E46634"/>
    <w:rsid w:val="00E46A89"/>
    <w:rsid w:val="00E50693"/>
    <w:rsid w:val="00E62F4B"/>
    <w:rsid w:val="00E65706"/>
    <w:rsid w:val="00E66820"/>
    <w:rsid w:val="00E70374"/>
    <w:rsid w:val="00E74781"/>
    <w:rsid w:val="00E92D95"/>
    <w:rsid w:val="00EA24A1"/>
    <w:rsid w:val="00EB0687"/>
    <w:rsid w:val="00EB2518"/>
    <w:rsid w:val="00EC1931"/>
    <w:rsid w:val="00EC1D29"/>
    <w:rsid w:val="00EC5895"/>
    <w:rsid w:val="00ED4693"/>
    <w:rsid w:val="00ED687B"/>
    <w:rsid w:val="00EE323A"/>
    <w:rsid w:val="00EF3AC5"/>
    <w:rsid w:val="00EF555F"/>
    <w:rsid w:val="00EF7AD1"/>
    <w:rsid w:val="00F01B7C"/>
    <w:rsid w:val="00F04D43"/>
    <w:rsid w:val="00F06598"/>
    <w:rsid w:val="00F10C45"/>
    <w:rsid w:val="00F20C7F"/>
    <w:rsid w:val="00F2680C"/>
    <w:rsid w:val="00F277A1"/>
    <w:rsid w:val="00F27905"/>
    <w:rsid w:val="00F30FBA"/>
    <w:rsid w:val="00F33302"/>
    <w:rsid w:val="00F405C0"/>
    <w:rsid w:val="00F447D9"/>
    <w:rsid w:val="00F44E51"/>
    <w:rsid w:val="00F739EA"/>
    <w:rsid w:val="00F80188"/>
    <w:rsid w:val="00F874FF"/>
    <w:rsid w:val="00F94752"/>
    <w:rsid w:val="00FA3AE9"/>
    <w:rsid w:val="00FA45C7"/>
    <w:rsid w:val="00FB4E90"/>
    <w:rsid w:val="00FC5414"/>
    <w:rsid w:val="00FC6A52"/>
    <w:rsid w:val="00FC6CBD"/>
    <w:rsid w:val="00FD1F49"/>
    <w:rsid w:val="00FE3324"/>
    <w:rsid w:val="00FE679E"/>
    <w:rsid w:val="00FF47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B16FD2"/>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16FD2"/>
    <w:pPr>
      <w:tabs>
        <w:tab w:val="center" w:pos="4320"/>
        <w:tab w:val="right" w:pos="8640"/>
      </w:tabs>
    </w:pPr>
  </w:style>
  <w:style w:type="paragraph" w:styleId="Footer">
    <w:name w:val="footer"/>
    <w:basedOn w:val="Normal"/>
    <w:rsid w:val="00B16FD2"/>
    <w:pPr>
      <w:tabs>
        <w:tab w:val="center" w:pos="4320"/>
        <w:tab w:val="right" w:pos="8640"/>
      </w:tabs>
    </w:pPr>
  </w:style>
  <w:style w:type="paragraph" w:styleId="BalloonText">
    <w:name w:val="Balloon Text"/>
    <w:basedOn w:val="Normal"/>
    <w:semiHidden/>
    <w:rsid w:val="00B16FD2"/>
    <w:rPr>
      <w:rFonts w:ascii="Tahoma" w:hAnsi="Tahoma" w:cs="Tahoma"/>
      <w:sz w:val="16"/>
      <w:szCs w:val="16"/>
    </w:rPr>
  </w:style>
  <w:style w:type="paragraph" w:styleId="PlainText">
    <w:name w:val="Plain Text"/>
    <w:basedOn w:val="Normal"/>
    <w:rsid w:val="00B16FD2"/>
    <w:rPr>
      <w:rFonts w:ascii="Courier New" w:eastAsia="Times New Roman" w:hAnsi="Courier New"/>
      <w:sz w:val="20"/>
    </w:rPr>
  </w:style>
  <w:style w:type="character" w:styleId="Strong">
    <w:name w:val="Strong"/>
    <w:qFormat/>
    <w:rsid w:val="00DA1822"/>
    <w:rPr>
      <w:b/>
      <w:bCs/>
    </w:rPr>
  </w:style>
  <w:style w:type="character" w:styleId="CommentReference">
    <w:name w:val="annotation reference"/>
    <w:uiPriority w:val="99"/>
    <w:semiHidden/>
    <w:rsid w:val="00C656BA"/>
    <w:rPr>
      <w:sz w:val="16"/>
      <w:szCs w:val="16"/>
    </w:rPr>
  </w:style>
  <w:style w:type="paragraph" w:styleId="CommentText">
    <w:name w:val="annotation text"/>
    <w:basedOn w:val="Normal"/>
    <w:link w:val="CommentTextChar"/>
    <w:uiPriority w:val="99"/>
    <w:semiHidden/>
    <w:rsid w:val="00C656BA"/>
    <w:rPr>
      <w:sz w:val="20"/>
    </w:rPr>
  </w:style>
  <w:style w:type="paragraph" w:styleId="CommentSubject">
    <w:name w:val="annotation subject"/>
    <w:basedOn w:val="CommentText"/>
    <w:next w:val="CommentText"/>
    <w:semiHidden/>
    <w:rsid w:val="00C656BA"/>
    <w:rPr>
      <w:b/>
      <w:bCs/>
    </w:rPr>
  </w:style>
  <w:style w:type="character" w:customStyle="1" w:styleId="texthomehead1">
    <w:name w:val="text_home_head1"/>
    <w:rsid w:val="00882471"/>
    <w:rPr>
      <w:rFonts w:ascii="Arial" w:hAnsi="Arial" w:cs="Arial" w:hint="default"/>
      <w:b/>
      <w:bCs/>
      <w:i w:val="0"/>
      <w:iCs w:val="0"/>
      <w:caps w:val="0"/>
      <w:smallCaps w:val="0"/>
      <w:color w:val="000000"/>
      <w:sz w:val="30"/>
      <w:szCs w:val="30"/>
    </w:rPr>
  </w:style>
  <w:style w:type="character" w:styleId="Hyperlink">
    <w:name w:val="Hyperlink"/>
    <w:rsid w:val="00882471"/>
    <w:rPr>
      <w:color w:val="0000FF"/>
      <w:u w:val="single"/>
    </w:rPr>
  </w:style>
  <w:style w:type="character" w:customStyle="1" w:styleId="CommentTextChar">
    <w:name w:val="Comment Text Char"/>
    <w:basedOn w:val="DefaultParagraphFont"/>
    <w:link w:val="CommentText"/>
    <w:uiPriority w:val="99"/>
    <w:semiHidden/>
    <w:rsid w:val="00CF4819"/>
  </w:style>
  <w:style w:type="paragraph" w:styleId="NormalWeb">
    <w:name w:val="Normal (Web)"/>
    <w:basedOn w:val="Normal"/>
    <w:uiPriority w:val="99"/>
    <w:unhideWhenUsed/>
    <w:rsid w:val="00CF4819"/>
    <w:pPr>
      <w:spacing w:before="100" w:beforeAutospacing="1" w:after="100" w:afterAutospacing="1"/>
    </w:pPr>
    <w:rPr>
      <w:rFonts w:ascii="Times New Roman" w:eastAsia="Times New Roman" w:hAnsi="Times New Roman"/>
      <w:szCs w:val="24"/>
    </w:rPr>
  </w:style>
  <w:style w:type="character" w:customStyle="1" w:styleId="apple-converted-space">
    <w:name w:val="apple-converted-space"/>
    <w:basedOn w:val="DefaultParagraphFont"/>
    <w:rsid w:val="008C4534"/>
  </w:style>
  <w:style w:type="character" w:customStyle="1" w:styleId="aqj">
    <w:name w:val="aqj"/>
    <w:basedOn w:val="DefaultParagraphFont"/>
    <w:rsid w:val="008C4534"/>
  </w:style>
</w:styles>
</file>

<file path=word/webSettings.xml><?xml version="1.0" encoding="utf-8"?>
<w:webSettings xmlns:r="http://schemas.openxmlformats.org/officeDocument/2006/relationships" xmlns:w="http://schemas.openxmlformats.org/wordprocessingml/2006/main">
  <w:divs>
    <w:div w:id="54086986">
      <w:bodyDiv w:val="1"/>
      <w:marLeft w:val="0"/>
      <w:marRight w:val="0"/>
      <w:marTop w:val="0"/>
      <w:marBottom w:val="0"/>
      <w:divBdr>
        <w:top w:val="none" w:sz="0" w:space="0" w:color="auto"/>
        <w:left w:val="none" w:sz="0" w:space="0" w:color="auto"/>
        <w:bottom w:val="none" w:sz="0" w:space="0" w:color="auto"/>
        <w:right w:val="none" w:sz="0" w:space="0" w:color="auto"/>
      </w:divBdr>
      <w:divsChild>
        <w:div w:id="261649469">
          <w:marLeft w:val="0"/>
          <w:marRight w:val="0"/>
          <w:marTop w:val="0"/>
          <w:marBottom w:val="0"/>
          <w:divBdr>
            <w:top w:val="none" w:sz="0" w:space="0" w:color="auto"/>
            <w:left w:val="none" w:sz="0" w:space="0" w:color="auto"/>
            <w:bottom w:val="none" w:sz="0" w:space="0" w:color="auto"/>
            <w:right w:val="none" w:sz="0" w:space="0" w:color="auto"/>
          </w:divBdr>
        </w:div>
        <w:div w:id="957831511">
          <w:marLeft w:val="0"/>
          <w:marRight w:val="0"/>
          <w:marTop w:val="0"/>
          <w:marBottom w:val="0"/>
          <w:divBdr>
            <w:top w:val="none" w:sz="0" w:space="0" w:color="auto"/>
            <w:left w:val="none" w:sz="0" w:space="0" w:color="auto"/>
            <w:bottom w:val="none" w:sz="0" w:space="0" w:color="auto"/>
            <w:right w:val="none" w:sz="0" w:space="0" w:color="auto"/>
          </w:divBdr>
        </w:div>
        <w:div w:id="1764103313">
          <w:marLeft w:val="0"/>
          <w:marRight w:val="0"/>
          <w:marTop w:val="0"/>
          <w:marBottom w:val="0"/>
          <w:divBdr>
            <w:top w:val="none" w:sz="0" w:space="0" w:color="auto"/>
            <w:left w:val="none" w:sz="0" w:space="0" w:color="auto"/>
            <w:bottom w:val="none" w:sz="0" w:space="0" w:color="auto"/>
            <w:right w:val="none" w:sz="0" w:space="0" w:color="auto"/>
          </w:divBdr>
        </w:div>
      </w:divsChild>
    </w:div>
    <w:div w:id="462770488">
      <w:bodyDiv w:val="1"/>
      <w:marLeft w:val="0"/>
      <w:marRight w:val="0"/>
      <w:marTop w:val="0"/>
      <w:marBottom w:val="0"/>
      <w:divBdr>
        <w:top w:val="none" w:sz="0" w:space="0" w:color="auto"/>
        <w:left w:val="none" w:sz="0" w:space="0" w:color="auto"/>
        <w:bottom w:val="none" w:sz="0" w:space="0" w:color="auto"/>
        <w:right w:val="none" w:sz="0" w:space="0" w:color="auto"/>
      </w:divBdr>
      <w:divsChild>
        <w:div w:id="54281455">
          <w:marLeft w:val="0"/>
          <w:marRight w:val="0"/>
          <w:marTop w:val="0"/>
          <w:marBottom w:val="0"/>
          <w:divBdr>
            <w:top w:val="none" w:sz="0" w:space="0" w:color="auto"/>
            <w:left w:val="none" w:sz="0" w:space="0" w:color="auto"/>
            <w:bottom w:val="none" w:sz="0" w:space="0" w:color="auto"/>
            <w:right w:val="none" w:sz="0" w:space="0" w:color="auto"/>
          </w:divBdr>
        </w:div>
        <w:div w:id="420109608">
          <w:marLeft w:val="0"/>
          <w:marRight w:val="0"/>
          <w:marTop w:val="0"/>
          <w:marBottom w:val="0"/>
          <w:divBdr>
            <w:top w:val="none" w:sz="0" w:space="0" w:color="auto"/>
            <w:left w:val="none" w:sz="0" w:space="0" w:color="auto"/>
            <w:bottom w:val="none" w:sz="0" w:space="0" w:color="auto"/>
            <w:right w:val="none" w:sz="0" w:space="0" w:color="auto"/>
          </w:divBdr>
        </w:div>
        <w:div w:id="496503774">
          <w:marLeft w:val="0"/>
          <w:marRight w:val="0"/>
          <w:marTop w:val="0"/>
          <w:marBottom w:val="0"/>
          <w:divBdr>
            <w:top w:val="none" w:sz="0" w:space="0" w:color="auto"/>
            <w:left w:val="none" w:sz="0" w:space="0" w:color="auto"/>
            <w:bottom w:val="none" w:sz="0" w:space="0" w:color="auto"/>
            <w:right w:val="none" w:sz="0" w:space="0" w:color="auto"/>
          </w:divBdr>
        </w:div>
        <w:div w:id="576331755">
          <w:marLeft w:val="0"/>
          <w:marRight w:val="0"/>
          <w:marTop w:val="0"/>
          <w:marBottom w:val="0"/>
          <w:divBdr>
            <w:top w:val="none" w:sz="0" w:space="0" w:color="auto"/>
            <w:left w:val="none" w:sz="0" w:space="0" w:color="auto"/>
            <w:bottom w:val="none" w:sz="0" w:space="0" w:color="auto"/>
            <w:right w:val="none" w:sz="0" w:space="0" w:color="auto"/>
          </w:divBdr>
        </w:div>
        <w:div w:id="586425593">
          <w:marLeft w:val="0"/>
          <w:marRight w:val="0"/>
          <w:marTop w:val="0"/>
          <w:marBottom w:val="0"/>
          <w:divBdr>
            <w:top w:val="none" w:sz="0" w:space="0" w:color="auto"/>
            <w:left w:val="none" w:sz="0" w:space="0" w:color="auto"/>
            <w:bottom w:val="none" w:sz="0" w:space="0" w:color="auto"/>
            <w:right w:val="none" w:sz="0" w:space="0" w:color="auto"/>
          </w:divBdr>
        </w:div>
        <w:div w:id="1110778288">
          <w:marLeft w:val="0"/>
          <w:marRight w:val="0"/>
          <w:marTop w:val="0"/>
          <w:marBottom w:val="0"/>
          <w:divBdr>
            <w:top w:val="none" w:sz="0" w:space="0" w:color="auto"/>
            <w:left w:val="none" w:sz="0" w:space="0" w:color="auto"/>
            <w:bottom w:val="none" w:sz="0" w:space="0" w:color="auto"/>
            <w:right w:val="none" w:sz="0" w:space="0" w:color="auto"/>
          </w:divBdr>
        </w:div>
        <w:div w:id="1602642006">
          <w:marLeft w:val="0"/>
          <w:marRight w:val="0"/>
          <w:marTop w:val="0"/>
          <w:marBottom w:val="0"/>
          <w:divBdr>
            <w:top w:val="none" w:sz="0" w:space="0" w:color="auto"/>
            <w:left w:val="none" w:sz="0" w:space="0" w:color="auto"/>
            <w:bottom w:val="none" w:sz="0" w:space="0" w:color="auto"/>
            <w:right w:val="none" w:sz="0" w:space="0" w:color="auto"/>
          </w:divBdr>
        </w:div>
        <w:div w:id="1797941820">
          <w:marLeft w:val="0"/>
          <w:marRight w:val="0"/>
          <w:marTop w:val="0"/>
          <w:marBottom w:val="0"/>
          <w:divBdr>
            <w:top w:val="none" w:sz="0" w:space="0" w:color="auto"/>
            <w:left w:val="none" w:sz="0" w:space="0" w:color="auto"/>
            <w:bottom w:val="none" w:sz="0" w:space="0" w:color="auto"/>
            <w:right w:val="none" w:sz="0" w:space="0" w:color="auto"/>
          </w:divBdr>
        </w:div>
        <w:div w:id="1833137608">
          <w:marLeft w:val="0"/>
          <w:marRight w:val="0"/>
          <w:marTop w:val="0"/>
          <w:marBottom w:val="0"/>
          <w:divBdr>
            <w:top w:val="none" w:sz="0" w:space="0" w:color="auto"/>
            <w:left w:val="none" w:sz="0" w:space="0" w:color="auto"/>
            <w:bottom w:val="none" w:sz="0" w:space="0" w:color="auto"/>
            <w:right w:val="none" w:sz="0" w:space="0" w:color="auto"/>
          </w:divBdr>
        </w:div>
        <w:div w:id="2061056295">
          <w:marLeft w:val="0"/>
          <w:marRight w:val="0"/>
          <w:marTop w:val="0"/>
          <w:marBottom w:val="0"/>
          <w:divBdr>
            <w:top w:val="none" w:sz="0" w:space="0" w:color="auto"/>
            <w:left w:val="none" w:sz="0" w:space="0" w:color="auto"/>
            <w:bottom w:val="none" w:sz="0" w:space="0" w:color="auto"/>
            <w:right w:val="none" w:sz="0" w:space="0" w:color="auto"/>
          </w:divBdr>
        </w:div>
      </w:divsChild>
    </w:div>
    <w:div w:id="1458062269">
      <w:bodyDiv w:val="1"/>
      <w:marLeft w:val="0"/>
      <w:marRight w:val="0"/>
      <w:marTop w:val="0"/>
      <w:marBottom w:val="0"/>
      <w:divBdr>
        <w:top w:val="none" w:sz="0" w:space="0" w:color="auto"/>
        <w:left w:val="none" w:sz="0" w:space="0" w:color="auto"/>
        <w:bottom w:val="none" w:sz="0" w:space="0" w:color="auto"/>
        <w:right w:val="none" w:sz="0" w:space="0" w:color="auto"/>
      </w:divBdr>
    </w:div>
    <w:div w:id="1705978211">
      <w:bodyDiv w:val="1"/>
      <w:marLeft w:val="0"/>
      <w:marRight w:val="0"/>
      <w:marTop w:val="0"/>
      <w:marBottom w:val="0"/>
      <w:divBdr>
        <w:top w:val="none" w:sz="0" w:space="0" w:color="auto"/>
        <w:left w:val="none" w:sz="0" w:space="0" w:color="auto"/>
        <w:bottom w:val="none" w:sz="0" w:space="0" w:color="auto"/>
        <w:right w:val="none" w:sz="0" w:space="0" w:color="auto"/>
      </w:divBdr>
      <w:divsChild>
        <w:div w:id="858390950">
          <w:marLeft w:val="0"/>
          <w:marRight w:val="0"/>
          <w:marTop w:val="0"/>
          <w:marBottom w:val="0"/>
          <w:divBdr>
            <w:top w:val="none" w:sz="0" w:space="0" w:color="auto"/>
            <w:left w:val="none" w:sz="0" w:space="0" w:color="auto"/>
            <w:bottom w:val="none" w:sz="0" w:space="0" w:color="auto"/>
            <w:right w:val="none" w:sz="0" w:space="0" w:color="auto"/>
          </w:divBdr>
        </w:div>
        <w:div w:id="949436378">
          <w:marLeft w:val="0"/>
          <w:marRight w:val="0"/>
          <w:marTop w:val="0"/>
          <w:marBottom w:val="0"/>
          <w:divBdr>
            <w:top w:val="none" w:sz="0" w:space="0" w:color="auto"/>
            <w:left w:val="none" w:sz="0" w:space="0" w:color="auto"/>
            <w:bottom w:val="none" w:sz="0" w:space="0" w:color="auto"/>
            <w:right w:val="none" w:sz="0" w:space="0" w:color="auto"/>
          </w:divBdr>
        </w:div>
        <w:div w:id="953943636">
          <w:marLeft w:val="0"/>
          <w:marRight w:val="0"/>
          <w:marTop w:val="0"/>
          <w:marBottom w:val="0"/>
          <w:divBdr>
            <w:top w:val="none" w:sz="0" w:space="0" w:color="auto"/>
            <w:left w:val="none" w:sz="0" w:space="0" w:color="auto"/>
            <w:bottom w:val="none" w:sz="0" w:space="0" w:color="auto"/>
            <w:right w:val="none" w:sz="0" w:space="0" w:color="auto"/>
          </w:divBdr>
        </w:div>
        <w:div w:id="969168087">
          <w:marLeft w:val="0"/>
          <w:marRight w:val="0"/>
          <w:marTop w:val="0"/>
          <w:marBottom w:val="0"/>
          <w:divBdr>
            <w:top w:val="none" w:sz="0" w:space="0" w:color="auto"/>
            <w:left w:val="none" w:sz="0" w:space="0" w:color="auto"/>
            <w:bottom w:val="none" w:sz="0" w:space="0" w:color="auto"/>
            <w:right w:val="none" w:sz="0" w:space="0" w:color="auto"/>
          </w:divBdr>
        </w:div>
        <w:div w:id="1072506768">
          <w:marLeft w:val="0"/>
          <w:marRight w:val="0"/>
          <w:marTop w:val="0"/>
          <w:marBottom w:val="0"/>
          <w:divBdr>
            <w:top w:val="none" w:sz="0" w:space="0" w:color="auto"/>
            <w:left w:val="none" w:sz="0" w:space="0" w:color="auto"/>
            <w:bottom w:val="none" w:sz="0" w:space="0" w:color="auto"/>
            <w:right w:val="none" w:sz="0" w:space="0" w:color="auto"/>
          </w:divBdr>
        </w:div>
        <w:div w:id="1123766674">
          <w:marLeft w:val="0"/>
          <w:marRight w:val="0"/>
          <w:marTop w:val="0"/>
          <w:marBottom w:val="0"/>
          <w:divBdr>
            <w:top w:val="none" w:sz="0" w:space="0" w:color="auto"/>
            <w:left w:val="none" w:sz="0" w:space="0" w:color="auto"/>
            <w:bottom w:val="none" w:sz="0" w:space="0" w:color="auto"/>
            <w:right w:val="none" w:sz="0" w:space="0" w:color="auto"/>
          </w:divBdr>
        </w:div>
        <w:div w:id="1251818031">
          <w:marLeft w:val="0"/>
          <w:marRight w:val="0"/>
          <w:marTop w:val="0"/>
          <w:marBottom w:val="0"/>
          <w:divBdr>
            <w:top w:val="none" w:sz="0" w:space="0" w:color="auto"/>
            <w:left w:val="none" w:sz="0" w:space="0" w:color="auto"/>
            <w:bottom w:val="none" w:sz="0" w:space="0" w:color="auto"/>
            <w:right w:val="none" w:sz="0" w:space="0" w:color="auto"/>
          </w:divBdr>
        </w:div>
        <w:div w:id="1441299953">
          <w:marLeft w:val="0"/>
          <w:marRight w:val="0"/>
          <w:marTop w:val="0"/>
          <w:marBottom w:val="0"/>
          <w:divBdr>
            <w:top w:val="none" w:sz="0" w:space="0" w:color="auto"/>
            <w:left w:val="none" w:sz="0" w:space="0" w:color="auto"/>
            <w:bottom w:val="none" w:sz="0" w:space="0" w:color="auto"/>
            <w:right w:val="none" w:sz="0" w:space="0" w:color="auto"/>
          </w:divBdr>
        </w:div>
        <w:div w:id="1695035600">
          <w:marLeft w:val="0"/>
          <w:marRight w:val="0"/>
          <w:marTop w:val="0"/>
          <w:marBottom w:val="0"/>
          <w:divBdr>
            <w:top w:val="none" w:sz="0" w:space="0" w:color="auto"/>
            <w:left w:val="none" w:sz="0" w:space="0" w:color="auto"/>
            <w:bottom w:val="none" w:sz="0" w:space="0" w:color="auto"/>
            <w:right w:val="none" w:sz="0" w:space="0" w:color="auto"/>
          </w:divBdr>
        </w:div>
        <w:div w:id="1746605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hi-cash-advance.com/sforms/appeal1098/Contribute.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463</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RELEASE DATE:</vt:lpstr>
    </vt:vector>
  </TitlesOfParts>
  <Company>Karp Graphic Design</Company>
  <LinksUpToDate>false</LinksUpToDate>
  <CharactersWithSpaces>2791</CharactersWithSpaces>
  <SharedDoc>false</SharedDoc>
  <HLinks>
    <vt:vector size="6" baseType="variant">
      <vt:variant>
        <vt:i4>7536744</vt:i4>
      </vt:variant>
      <vt:variant>
        <vt:i4>-1</vt:i4>
      </vt:variant>
      <vt:variant>
        <vt:i4>2051</vt:i4>
      </vt:variant>
      <vt:variant>
        <vt:i4>1</vt:i4>
      </vt:variant>
      <vt:variant>
        <vt:lpwstr>hcjLetterheadFinal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 DATE:</dc:title>
  <dc:creator>Rudy</dc:creator>
  <cp:lastModifiedBy>donna</cp:lastModifiedBy>
  <cp:revision>2</cp:revision>
  <cp:lastPrinted>2015-03-03T21:28:00Z</cp:lastPrinted>
  <dcterms:created xsi:type="dcterms:W3CDTF">2015-12-17T21:24:00Z</dcterms:created>
  <dcterms:modified xsi:type="dcterms:W3CDTF">2015-12-17T21:24:00Z</dcterms:modified>
</cp:coreProperties>
</file>