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8F8F" w14:textId="77777777" w:rsidR="0079211E" w:rsidRDefault="0079211E">
      <w:pPr>
        <w:pStyle w:val="p1"/>
      </w:pPr>
    </w:p>
    <w:p w14:paraId="0E032865" w14:textId="13EAD68C" w:rsidR="00470A61" w:rsidRPr="00C94357" w:rsidRDefault="00470A61" w:rsidP="00470A61">
      <w:pPr>
        <w:pStyle w:val="p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ECO-ACTION FOR OCTOBER 16, 2020 – </w:t>
      </w:r>
      <w:r w:rsidRPr="00C94357">
        <w:rPr>
          <w:rFonts w:ascii="Calibri" w:hAnsi="Calibri" w:cs="Calibri"/>
          <w:b/>
          <w:sz w:val="28"/>
          <w:szCs w:val="28"/>
        </w:rPr>
        <w:t>DELVING DEEPER:</w:t>
      </w:r>
    </w:p>
    <w:p w14:paraId="576A4859" w14:textId="25864AC0" w:rsidR="0079211E" w:rsidRPr="00470A61" w:rsidRDefault="00DD4F4A">
      <w:pPr>
        <w:pStyle w:val="Default"/>
        <w:spacing w:before="0"/>
        <w:rPr>
          <w:rFonts w:ascii="Calibri" w:eastAsia="Arial" w:hAnsi="Calibri" w:cs="Calibri"/>
          <w:shd w:val="clear" w:color="auto" w:fill="FFFFFF"/>
        </w:rPr>
      </w:pPr>
      <w:r w:rsidRPr="00470A61">
        <w:rPr>
          <w:rFonts w:ascii="Calibri" w:hAnsi="Calibri" w:cs="Calibri"/>
          <w:shd w:val="clear" w:color="auto" w:fill="FFFFFF"/>
        </w:rPr>
        <w:t>Keeping in mind the divine presence empowering your actions, and strictly for your own use, decide how you feel about answering these </w:t>
      </w:r>
      <w:r w:rsidRPr="00470A61">
        <w:rPr>
          <w:rFonts w:ascii="Calibri" w:hAnsi="Calibri" w:cs="Calibri"/>
          <w:shd w:val="clear" w:color="auto" w:fill="FFFFFF"/>
          <w:lang w:val="nl-NL"/>
        </w:rPr>
        <w:t>weekly</w:t>
      </w:r>
      <w:r w:rsidRPr="00470A61">
        <w:rPr>
          <w:rFonts w:ascii="Calibri" w:hAnsi="Calibri" w:cs="Calibri"/>
          <w:shd w:val="clear" w:color="auto" w:fill="FFFFFF"/>
        </w:rPr>
        <w:t> invitations: </w:t>
      </w:r>
    </w:p>
    <w:p w14:paraId="236671A6" w14:textId="54345AD8" w:rsidR="0079211E" w:rsidRPr="00470A61" w:rsidRDefault="00DD4F4A" w:rsidP="00470A61">
      <w:pPr>
        <w:pStyle w:val="Default"/>
        <w:spacing w:before="0"/>
        <w:ind w:left="720"/>
        <w:rPr>
          <w:rFonts w:ascii="Calibri" w:eastAsia="Arial" w:hAnsi="Calibri" w:cs="Calibri"/>
          <w:shd w:val="clear" w:color="auto" w:fill="FFFFFF"/>
        </w:rPr>
      </w:pPr>
      <w:r w:rsidRPr="00470A61">
        <w:rPr>
          <w:rFonts w:ascii="Calibri" w:hAnsi="Calibri" w:cs="Calibri"/>
          <w:shd w:val="clear" w:color="auto" w:fill="FFFFFF"/>
        </w:rPr>
        <w:t xml:space="preserve"> * this doesn't interest me; * I'm willing to give this a try; * I'm eager to </w:t>
      </w:r>
      <w:r w:rsidR="00E379B4">
        <w:rPr>
          <w:rFonts w:ascii="Calibri" w:hAnsi="Calibri" w:cs="Calibri"/>
          <w:shd w:val="clear" w:color="auto" w:fill="FFFFFF"/>
        </w:rPr>
        <w:t>begin this</w:t>
      </w:r>
      <w:r w:rsidRPr="00470A61">
        <w:rPr>
          <w:rFonts w:ascii="Calibri" w:hAnsi="Calibri" w:cs="Calibri"/>
          <w:shd w:val="clear" w:color="auto" w:fill="FFFFFF"/>
        </w:rPr>
        <w:t xml:space="preserve">; * I’m grateful </w:t>
      </w:r>
      <w:r w:rsidR="00E379B4">
        <w:rPr>
          <w:rFonts w:ascii="Calibri" w:hAnsi="Calibri" w:cs="Calibri"/>
          <w:shd w:val="clear" w:color="auto" w:fill="FFFFFF"/>
        </w:rPr>
        <w:t>we’re</w:t>
      </w:r>
      <w:r w:rsidRPr="00470A61">
        <w:rPr>
          <w:rFonts w:ascii="Calibri" w:hAnsi="Calibri" w:cs="Calibri"/>
          <w:shd w:val="clear" w:color="auto" w:fill="FFFFFF"/>
        </w:rPr>
        <w:t xml:space="preserve"> doing this. </w:t>
      </w:r>
    </w:p>
    <w:p w14:paraId="1DCF62EE" w14:textId="77777777" w:rsidR="00E379B4" w:rsidRDefault="00E379B4">
      <w:pPr>
        <w:pStyle w:val="Default"/>
        <w:spacing w:before="0"/>
        <w:rPr>
          <w:rFonts w:ascii="Calibri" w:hAnsi="Calibri" w:cs="Calibri"/>
          <w:iCs/>
          <w:shd w:val="clear" w:color="auto" w:fill="FFFFFF"/>
        </w:rPr>
      </w:pPr>
    </w:p>
    <w:p w14:paraId="2C22B5B0" w14:textId="778E0128" w:rsidR="0079211E" w:rsidRPr="00470A61" w:rsidRDefault="00DD4F4A">
      <w:pPr>
        <w:pStyle w:val="Default"/>
        <w:spacing w:before="0"/>
        <w:rPr>
          <w:rFonts w:ascii="Calibri" w:eastAsia="Arial" w:hAnsi="Calibri" w:cs="Calibri"/>
          <w:shd w:val="clear" w:color="auto" w:fill="FFFFFF"/>
        </w:rPr>
      </w:pPr>
      <w:bookmarkStart w:id="0" w:name="_GoBack"/>
      <w:bookmarkEnd w:id="0"/>
      <w:r w:rsidRPr="00470A61">
        <w:rPr>
          <w:rFonts w:ascii="Calibri" w:hAnsi="Calibri" w:cs="Calibri"/>
          <w:iCs/>
          <w:shd w:val="clear" w:color="auto" w:fill="FFFFFF"/>
        </w:rPr>
        <w:t>Wherever you are is the right starting point.</w:t>
      </w:r>
    </w:p>
    <w:p w14:paraId="4AA0E63F" w14:textId="77777777" w:rsidR="0079211E" w:rsidRPr="00470A61" w:rsidRDefault="0079211E">
      <w:pPr>
        <w:pStyle w:val="p1"/>
        <w:rPr>
          <w:rFonts w:ascii="Calibri" w:hAnsi="Calibri" w:cs="Calibri"/>
          <w:sz w:val="24"/>
          <w:szCs w:val="24"/>
        </w:rPr>
      </w:pPr>
    </w:p>
    <w:p w14:paraId="0D94C1EF" w14:textId="77777777" w:rsidR="0079211E" w:rsidRPr="00470A61" w:rsidRDefault="0079211E">
      <w:pPr>
        <w:pStyle w:val="p1"/>
        <w:rPr>
          <w:rFonts w:ascii="Calibri" w:eastAsia="Cavolini" w:hAnsi="Calibri" w:cs="Calibri"/>
          <w:sz w:val="24"/>
          <w:szCs w:val="24"/>
        </w:rPr>
      </w:pPr>
    </w:p>
    <w:p w14:paraId="1EE0990F" w14:textId="015957EC" w:rsidR="0079211E" w:rsidRPr="00470A61" w:rsidRDefault="00DD4F4A">
      <w:pPr>
        <w:pStyle w:val="p1"/>
        <w:numPr>
          <w:ilvl w:val="0"/>
          <w:numId w:val="2"/>
        </w:numPr>
        <w:rPr>
          <w:rFonts w:ascii="Calibri" w:eastAsia="Cavolini" w:hAnsi="Calibri" w:cs="Calibri"/>
          <w:sz w:val="24"/>
          <w:szCs w:val="24"/>
        </w:rPr>
      </w:pP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70528" behindDoc="0" locked="0" layoutInCell="1" allowOverlap="1" wp14:anchorId="793111E2" wp14:editId="6A880B4D">
            <wp:simplePos x="0" y="0"/>
            <wp:positionH relativeFrom="column">
              <wp:posOffset>4289425</wp:posOffset>
            </wp:positionH>
            <wp:positionV relativeFrom="line">
              <wp:posOffset>654050</wp:posOffset>
            </wp:positionV>
            <wp:extent cx="88900" cy="310517"/>
            <wp:effectExtent l="0" t="0" r="0" b="0"/>
            <wp:wrapNone/>
            <wp:docPr id="1073741825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 descr="image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10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 wp14:anchorId="00268116" wp14:editId="6032E2FC">
            <wp:simplePos x="0" y="0"/>
            <wp:positionH relativeFrom="column">
              <wp:posOffset>4236084</wp:posOffset>
            </wp:positionH>
            <wp:positionV relativeFrom="line">
              <wp:posOffset>650240</wp:posOffset>
            </wp:positionV>
            <wp:extent cx="150496" cy="299721"/>
            <wp:effectExtent l="0" t="0" r="0" b="0"/>
            <wp:wrapNone/>
            <wp:docPr id="107374182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6" cy="299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 wp14:anchorId="1B3ACE05" wp14:editId="39FE49F8">
            <wp:simplePos x="0" y="0"/>
            <wp:positionH relativeFrom="column">
              <wp:posOffset>4300854</wp:posOffset>
            </wp:positionH>
            <wp:positionV relativeFrom="line">
              <wp:posOffset>661669</wp:posOffset>
            </wp:positionV>
            <wp:extent cx="39370" cy="233680"/>
            <wp:effectExtent l="0" t="0" r="0" b="0"/>
            <wp:wrapNone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233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6B6872C0" wp14:editId="210730C7">
            <wp:simplePos x="0" y="0"/>
            <wp:positionH relativeFrom="column">
              <wp:posOffset>4312284</wp:posOffset>
            </wp:positionH>
            <wp:positionV relativeFrom="line">
              <wp:posOffset>707390</wp:posOffset>
            </wp:positionV>
            <wp:extent cx="50800" cy="252730"/>
            <wp:effectExtent l="0" t="0" r="0" b="0"/>
            <wp:wrapNone/>
            <wp:docPr id="1073741828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6.png" descr="image6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2BE7140B" wp14:editId="5AF8A3FD">
            <wp:simplePos x="0" y="0"/>
            <wp:positionH relativeFrom="column">
              <wp:posOffset>4373245</wp:posOffset>
            </wp:positionH>
            <wp:positionV relativeFrom="line">
              <wp:posOffset>699769</wp:posOffset>
            </wp:positionV>
            <wp:extent cx="27941" cy="173355"/>
            <wp:effectExtent l="0" t="0" r="0" b="0"/>
            <wp:wrapNone/>
            <wp:docPr id="1073741829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7.png" descr="image7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" cy="173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0FB81161" wp14:editId="237F825E">
            <wp:simplePos x="0" y="0"/>
            <wp:positionH relativeFrom="column">
              <wp:posOffset>4348479</wp:posOffset>
            </wp:positionH>
            <wp:positionV relativeFrom="line">
              <wp:posOffset>676909</wp:posOffset>
            </wp:positionV>
            <wp:extent cx="36832" cy="177165"/>
            <wp:effectExtent l="0" t="0" r="0" b="0"/>
            <wp:wrapNone/>
            <wp:docPr id="1073741830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8.png" descr="image8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2" cy="177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70A61">
        <w:rPr>
          <w:rFonts w:ascii="Calibri" w:eastAsia="Cavolini" w:hAnsi="Calibri" w:cs="Calibri"/>
          <w:sz w:val="24"/>
          <w:szCs w:val="24"/>
        </w:rPr>
        <w:t xml:space="preserve">Choose your current level of commitment to caring for our common home by choosing one of the boxes below. Click on the Earth </w:t>
      </w:r>
      <w:r w:rsidR="00470A61">
        <w:rPr>
          <w:rFonts w:ascii="Calibri" w:eastAsia="Cavolini" w:hAnsi="Calibri" w:cs="Calibri"/>
          <w:sz w:val="24"/>
          <w:szCs w:val="24"/>
        </w:rPr>
        <w:t>e</w:t>
      </w:r>
      <w:r w:rsidRPr="00470A61">
        <w:rPr>
          <w:rFonts w:ascii="Calibri" w:eastAsia="Cavolini" w:hAnsi="Calibri" w:cs="Calibri"/>
          <w:sz w:val="24"/>
          <w:szCs w:val="24"/>
        </w:rPr>
        <w:t>moji and move it to the picture of your choice.</w:t>
      </w:r>
      <w:r w:rsidRPr="00470A61">
        <w:rPr>
          <w:rFonts w:ascii="Calibri" w:eastAsia="HGSGothicE" w:hAnsi="Calibri" w:cs="Calibri"/>
          <w:sz w:val="24"/>
          <w:szCs w:val="24"/>
        </w:rPr>
        <w:t xml:space="preserve"> </w:t>
      </w:r>
    </w:p>
    <w:p w14:paraId="295CA6DF" w14:textId="5B8EA876" w:rsidR="0079211E" w:rsidRPr="00470A61" w:rsidRDefault="00470A61">
      <w:pPr>
        <w:pStyle w:val="p1"/>
        <w:rPr>
          <w:rFonts w:ascii="Calibri" w:eastAsia="HGSGothicE" w:hAnsi="Calibri" w:cs="Calibri"/>
          <w:sz w:val="24"/>
          <w:szCs w:val="24"/>
        </w:rPr>
      </w:pPr>
      <w:r w:rsidRPr="00470A61">
        <w:rPr>
          <w:rFonts w:ascii="Calibri" w:eastAsia="Cavolini" w:hAnsi="Calibri" w:cs="Calibri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6DB9189A" wp14:editId="7E3FE8D8">
            <wp:simplePos x="0" y="0"/>
            <wp:positionH relativeFrom="page">
              <wp:posOffset>2655031</wp:posOffset>
            </wp:positionH>
            <wp:positionV relativeFrom="line">
              <wp:posOffset>222756</wp:posOffset>
            </wp:positionV>
            <wp:extent cx="631825" cy="509905"/>
            <wp:effectExtent l="0" t="0" r="0" b="0"/>
            <wp:wrapTopAndBottom distT="0" distB="0"/>
            <wp:docPr id="107374183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ng" descr="image1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509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7A8B5B" w14:textId="25537E2B" w:rsidR="0079211E" w:rsidRPr="00470A61" w:rsidRDefault="00DD4F4A">
      <w:pPr>
        <w:pStyle w:val="p1"/>
        <w:rPr>
          <w:rFonts w:ascii="Calibri" w:eastAsia="HGSGothicE" w:hAnsi="Calibri" w:cs="Calibri"/>
          <w:sz w:val="24"/>
          <w:szCs w:val="24"/>
        </w:rPr>
      </w:pP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0529570A" wp14:editId="1DFCC652">
            <wp:simplePos x="0" y="0"/>
            <wp:positionH relativeFrom="column">
              <wp:posOffset>4823459</wp:posOffset>
            </wp:positionH>
            <wp:positionV relativeFrom="line">
              <wp:posOffset>314325</wp:posOffset>
            </wp:positionV>
            <wp:extent cx="843915" cy="828040"/>
            <wp:effectExtent l="0" t="0" r="0" b="0"/>
            <wp:wrapTopAndBottom distT="0" distB="0"/>
            <wp:docPr id="1073741832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9.png" descr="image9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28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70A61">
        <w:rPr>
          <w:rFonts w:ascii="Calibri" w:eastAsia="Cavolini" w:hAnsi="Calibri" w:cs="Calibri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0550E74C" wp14:editId="0BC6083C">
            <wp:simplePos x="0" y="0"/>
            <wp:positionH relativeFrom="column">
              <wp:posOffset>228600</wp:posOffset>
            </wp:positionH>
            <wp:positionV relativeFrom="line">
              <wp:posOffset>288290</wp:posOffset>
            </wp:positionV>
            <wp:extent cx="784860" cy="805181"/>
            <wp:effectExtent l="0" t="0" r="0" b="0"/>
            <wp:wrapTopAndBottom distT="0" distB="0"/>
            <wp:docPr id="1073741833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0.png" descr="image10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860" cy="8051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7368D0F" wp14:editId="12CE592F">
            <wp:simplePos x="0" y="0"/>
            <wp:positionH relativeFrom="column">
              <wp:posOffset>3251834</wp:posOffset>
            </wp:positionH>
            <wp:positionV relativeFrom="line">
              <wp:posOffset>291465</wp:posOffset>
            </wp:positionV>
            <wp:extent cx="986081" cy="804545"/>
            <wp:effectExtent l="0" t="0" r="0" b="0"/>
            <wp:wrapTopAndBottom distT="0" distB="0"/>
            <wp:docPr id="1073741834" name="officeArt object" descr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1.png" descr="image11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81" cy="804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70A61">
        <w:rPr>
          <w:rFonts w:ascii="Calibri" w:eastAsia="HGSGothicE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14026A9" wp14:editId="6517D8EA">
            <wp:simplePos x="0" y="0"/>
            <wp:positionH relativeFrom="column">
              <wp:posOffset>1739263</wp:posOffset>
            </wp:positionH>
            <wp:positionV relativeFrom="line">
              <wp:posOffset>318133</wp:posOffset>
            </wp:positionV>
            <wp:extent cx="818515" cy="805181"/>
            <wp:effectExtent l="0" t="0" r="0" b="0"/>
            <wp:wrapTopAndBottom distT="0" distB="0"/>
            <wp:docPr id="1073741835" name="officeArt object" descr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2.png" descr="image12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051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3CA8904" w14:textId="77777777" w:rsidR="00470A61" w:rsidRDefault="00DD4F4A">
      <w:pPr>
        <w:pStyle w:val="p1"/>
        <w:rPr>
          <w:rFonts w:ascii="Calibri" w:eastAsia="HGSGothicE" w:hAnsi="Calibri" w:cs="Calibri"/>
          <w:sz w:val="24"/>
          <w:szCs w:val="24"/>
        </w:rPr>
      </w:pPr>
      <w:r w:rsidRPr="00470A61">
        <w:rPr>
          <w:rFonts w:ascii="Calibri" w:eastAsia="HGSGothicE" w:hAnsi="Calibri" w:cs="Calibri"/>
          <w:sz w:val="24"/>
          <w:szCs w:val="24"/>
        </w:rPr>
        <w:t xml:space="preserve">    </w:t>
      </w:r>
    </w:p>
    <w:p w14:paraId="124113CE" w14:textId="4A854B18" w:rsidR="0079211E" w:rsidRPr="00470A61" w:rsidRDefault="00DD4F4A" w:rsidP="00470A61">
      <w:pPr>
        <w:pStyle w:val="p1"/>
        <w:ind w:firstLine="360"/>
        <w:rPr>
          <w:rFonts w:ascii="Calibri" w:eastAsia="HGSGothicE" w:hAnsi="Calibri" w:cs="Calibri"/>
          <w:sz w:val="24"/>
          <w:szCs w:val="24"/>
        </w:rPr>
      </w:pPr>
      <w:r w:rsidRPr="00470A61">
        <w:rPr>
          <w:rFonts w:ascii="Calibri" w:eastAsia="HGSGothicE" w:hAnsi="Calibri" w:cs="Calibri"/>
          <w:sz w:val="24"/>
          <w:szCs w:val="24"/>
        </w:rPr>
        <w:t xml:space="preserve">THIS IS NOT          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       </w:t>
      </w:r>
      <w:r w:rsidRPr="00470A61">
        <w:rPr>
          <w:rFonts w:ascii="Calibri" w:eastAsia="HGSGothicE" w:hAnsi="Calibri" w:cs="Calibri"/>
          <w:sz w:val="24"/>
          <w:szCs w:val="24"/>
        </w:rPr>
        <w:t xml:space="preserve">I AM READY         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        </w:t>
      </w:r>
      <w:r w:rsidRPr="00470A61">
        <w:rPr>
          <w:rFonts w:ascii="Calibri" w:eastAsia="HGSGothicE" w:hAnsi="Calibri" w:cs="Calibri"/>
          <w:sz w:val="24"/>
          <w:szCs w:val="24"/>
        </w:rPr>
        <w:t xml:space="preserve">I AM IN AND ON       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    </w:t>
      </w:r>
      <w:r w:rsidRPr="00470A61">
        <w:rPr>
          <w:rFonts w:ascii="Calibri" w:eastAsia="HGSGothicE" w:hAnsi="Calibri" w:cs="Calibri"/>
          <w:sz w:val="24"/>
          <w:szCs w:val="24"/>
        </w:rPr>
        <w:t>I AM DEEPLY</w:t>
      </w:r>
    </w:p>
    <w:p w14:paraId="65A16EF8" w14:textId="46809877" w:rsidR="0079211E" w:rsidRPr="00470A61" w:rsidRDefault="00DD4F4A">
      <w:pPr>
        <w:pStyle w:val="p1"/>
        <w:ind w:left="80"/>
        <w:rPr>
          <w:rFonts w:ascii="Calibri" w:eastAsia="HGSGothicE" w:hAnsi="Calibri" w:cs="Calibri"/>
          <w:sz w:val="24"/>
          <w:szCs w:val="24"/>
        </w:rPr>
      </w:pPr>
      <w:r w:rsidRPr="00470A61">
        <w:rPr>
          <w:rFonts w:ascii="Calibri" w:eastAsia="HGSGothicE" w:hAnsi="Calibri" w:cs="Calibri"/>
          <w:sz w:val="24"/>
          <w:szCs w:val="24"/>
        </w:rPr>
        <w:t xml:space="preserve">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</w:t>
      </w:r>
      <w:r w:rsidRPr="00470A61">
        <w:rPr>
          <w:rFonts w:ascii="Calibri" w:eastAsia="HGSGothicE" w:hAnsi="Calibri" w:cs="Calibri"/>
          <w:sz w:val="24"/>
          <w:szCs w:val="24"/>
        </w:rPr>
        <w:t xml:space="preserve">MY THING!          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       </w:t>
      </w:r>
      <w:r w:rsidRPr="00470A61">
        <w:rPr>
          <w:rFonts w:ascii="Calibri" w:eastAsia="HGSGothicE" w:hAnsi="Calibri" w:cs="Calibri"/>
          <w:sz w:val="24"/>
          <w:szCs w:val="24"/>
        </w:rPr>
        <w:t xml:space="preserve">TO GET GOING!                THE GO!               </w:t>
      </w:r>
      <w:r w:rsidR="00470A61">
        <w:rPr>
          <w:rFonts w:ascii="Calibri" w:eastAsia="HGSGothicE" w:hAnsi="Calibri" w:cs="Calibri"/>
          <w:sz w:val="24"/>
          <w:szCs w:val="24"/>
        </w:rPr>
        <w:t xml:space="preserve">                </w:t>
      </w:r>
      <w:r w:rsidRPr="00470A61">
        <w:rPr>
          <w:rFonts w:ascii="Calibri" w:eastAsia="HGSGothicE" w:hAnsi="Calibri" w:cs="Calibri"/>
          <w:sz w:val="24"/>
          <w:szCs w:val="24"/>
        </w:rPr>
        <w:t>COMMITTED!</w:t>
      </w:r>
    </w:p>
    <w:p w14:paraId="7D2B1594" w14:textId="77777777" w:rsidR="0079211E" w:rsidRPr="00470A61" w:rsidRDefault="0079211E">
      <w:pPr>
        <w:pStyle w:val="p1"/>
        <w:ind w:left="7200"/>
        <w:rPr>
          <w:rFonts w:ascii="Calibri" w:eastAsia="HGSGothicE" w:hAnsi="Calibri" w:cs="Calibri"/>
          <w:sz w:val="24"/>
          <w:szCs w:val="24"/>
        </w:rPr>
      </w:pPr>
    </w:p>
    <w:p w14:paraId="6EE7DE41" w14:textId="77777777" w:rsidR="0079211E" w:rsidRPr="00470A61" w:rsidRDefault="0079211E" w:rsidP="00470A61">
      <w:pPr>
        <w:pStyle w:val="p1"/>
        <w:rPr>
          <w:rFonts w:ascii="Calibri" w:eastAsia="HGSGothicE" w:hAnsi="Calibri" w:cs="Calibri"/>
          <w:sz w:val="24"/>
          <w:szCs w:val="24"/>
        </w:rPr>
      </w:pPr>
    </w:p>
    <w:p w14:paraId="50465009" w14:textId="77777777" w:rsidR="0079211E" w:rsidRPr="00470A61" w:rsidRDefault="00DD4F4A">
      <w:pPr>
        <w:pStyle w:val="p1"/>
        <w:numPr>
          <w:ilvl w:val="0"/>
          <w:numId w:val="2"/>
        </w:numPr>
        <w:rPr>
          <w:rFonts w:ascii="Calibri" w:eastAsia="Cavolini" w:hAnsi="Calibri" w:cs="Calibri"/>
          <w:sz w:val="24"/>
          <w:szCs w:val="24"/>
        </w:rPr>
      </w:pPr>
      <w:r w:rsidRPr="00470A61">
        <w:rPr>
          <w:rFonts w:ascii="Calibri" w:eastAsia="Cavolini" w:hAnsi="Calibri" w:cs="Calibri"/>
          <w:sz w:val="24"/>
          <w:szCs w:val="24"/>
        </w:rPr>
        <w:t>Click on and move the image of the Earth to the word that best describes your relationship with the rest of creation.</w:t>
      </w:r>
    </w:p>
    <w:p w14:paraId="34793CD1" w14:textId="77777777" w:rsidR="0079211E" w:rsidRPr="00470A61" w:rsidRDefault="0079211E">
      <w:pPr>
        <w:pStyle w:val="p1"/>
        <w:ind w:left="1440"/>
        <w:rPr>
          <w:rFonts w:ascii="Calibri" w:eastAsia="Cavolini" w:hAnsi="Calibri" w:cs="Calibri"/>
          <w:sz w:val="24"/>
          <w:szCs w:val="24"/>
        </w:rPr>
      </w:pPr>
    </w:p>
    <w:p w14:paraId="2A1EE5B5" w14:textId="77777777" w:rsidR="0079211E" w:rsidRPr="00470A61" w:rsidRDefault="00DD4F4A">
      <w:pPr>
        <w:pStyle w:val="p1"/>
        <w:ind w:left="360"/>
        <w:rPr>
          <w:rFonts w:ascii="Calibri" w:eastAsia="Cavolini" w:hAnsi="Calibri" w:cs="Calibri"/>
          <w:b/>
          <w:bCs/>
          <w:iCs/>
          <w:sz w:val="24"/>
          <w:szCs w:val="24"/>
        </w:rPr>
      </w:pPr>
      <w:r w:rsidRPr="00470A61">
        <w:rPr>
          <w:rFonts w:ascii="Calibri" w:eastAsia="Cavolini" w:hAnsi="Calibri" w:cs="Calibri"/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5EE979B3" wp14:editId="2246DF22">
            <wp:simplePos x="0" y="0"/>
            <wp:positionH relativeFrom="page">
              <wp:posOffset>2914178</wp:posOffset>
            </wp:positionH>
            <wp:positionV relativeFrom="line">
              <wp:posOffset>195288</wp:posOffset>
            </wp:positionV>
            <wp:extent cx="607739" cy="546239"/>
            <wp:effectExtent l="0" t="0" r="0" b="0"/>
            <wp:wrapTopAndBottom distT="0" distB="0"/>
            <wp:docPr id="1073741836" name="officeArt object" descr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3.jpeg" descr="image13.jpe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39" cy="546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5F2B0A" w14:textId="77777777" w:rsidR="0079211E" w:rsidRPr="00470A61" w:rsidRDefault="0079211E">
      <w:pPr>
        <w:pStyle w:val="p1"/>
        <w:ind w:left="360"/>
        <w:rPr>
          <w:rFonts w:ascii="Calibri" w:eastAsia="Cavolini" w:hAnsi="Calibri" w:cs="Calibri"/>
          <w:b/>
          <w:bCs/>
          <w:iCs/>
          <w:sz w:val="24"/>
          <w:szCs w:val="24"/>
        </w:rPr>
      </w:pPr>
    </w:p>
    <w:p w14:paraId="24031A1E" w14:textId="77777777" w:rsidR="0079211E" w:rsidRPr="00470A61" w:rsidRDefault="00DD4F4A">
      <w:pPr>
        <w:pStyle w:val="p1"/>
        <w:ind w:left="360"/>
        <w:rPr>
          <w:rFonts w:ascii="Calibri" w:eastAsia="Cavolini" w:hAnsi="Calibri" w:cs="Calibri"/>
          <w:b/>
          <w:bCs/>
          <w:iCs/>
          <w:sz w:val="24"/>
          <w:szCs w:val="24"/>
        </w:rPr>
      </w:pPr>
      <w:r w:rsidRPr="00470A61">
        <w:rPr>
          <w:rFonts w:ascii="Calibri" w:eastAsia="Cavolini" w:hAnsi="Calibri" w:cs="Calibri"/>
          <w:b/>
          <w:bCs/>
          <w:iCs/>
          <w:sz w:val="24"/>
          <w:szCs w:val="24"/>
        </w:rPr>
        <w:t>What relationship?              Domination                  Stewardship</w:t>
      </w:r>
      <w:r w:rsidRPr="00470A61">
        <w:rPr>
          <w:rFonts w:ascii="Calibri" w:eastAsia="Cavolini" w:hAnsi="Calibri" w:cs="Calibri"/>
          <w:b/>
          <w:bCs/>
          <w:iCs/>
          <w:sz w:val="24"/>
          <w:szCs w:val="24"/>
        </w:rPr>
        <w:tab/>
        <w:t xml:space="preserve">         Intercommunion    </w:t>
      </w:r>
    </w:p>
    <w:p w14:paraId="260DB190" w14:textId="77777777" w:rsidR="0079211E" w:rsidRPr="00470A61" w:rsidRDefault="0079211E">
      <w:pPr>
        <w:pStyle w:val="p1"/>
        <w:ind w:left="360"/>
        <w:rPr>
          <w:rFonts w:ascii="Calibri" w:eastAsia="Cavolini" w:hAnsi="Calibri" w:cs="Calibri"/>
          <w:b/>
          <w:bCs/>
          <w:i/>
          <w:iCs/>
          <w:sz w:val="24"/>
          <w:szCs w:val="24"/>
        </w:rPr>
      </w:pPr>
    </w:p>
    <w:p w14:paraId="7661B1C8" w14:textId="77777777" w:rsidR="0079211E" w:rsidRPr="00470A61" w:rsidRDefault="0079211E">
      <w:pPr>
        <w:pStyle w:val="p1"/>
        <w:ind w:left="360"/>
        <w:rPr>
          <w:rFonts w:ascii="Calibri" w:eastAsia="Cavolini" w:hAnsi="Calibri" w:cs="Calibri"/>
          <w:b/>
          <w:bCs/>
          <w:i/>
          <w:iCs/>
          <w:sz w:val="24"/>
          <w:szCs w:val="24"/>
        </w:rPr>
      </w:pPr>
    </w:p>
    <w:p w14:paraId="1CEE4902" w14:textId="77777777" w:rsidR="0079211E" w:rsidRDefault="0079211E">
      <w:pPr>
        <w:pStyle w:val="p1"/>
        <w:ind w:left="360"/>
        <w:rPr>
          <w:rFonts w:ascii="Cavolini" w:eastAsia="Cavolini" w:hAnsi="Cavolini" w:cs="Cavolini"/>
          <w:b/>
          <w:bCs/>
          <w:i/>
          <w:iCs/>
          <w:sz w:val="24"/>
          <w:szCs w:val="24"/>
        </w:rPr>
      </w:pPr>
    </w:p>
    <w:p w14:paraId="7C73953C" w14:textId="77777777" w:rsidR="0079211E" w:rsidRPr="00470A61" w:rsidRDefault="00DD4F4A">
      <w:pPr>
        <w:pStyle w:val="p1"/>
        <w:ind w:left="360"/>
        <w:jc w:val="center"/>
        <w:rPr>
          <w:rFonts w:ascii="Calibri" w:hAnsi="Calibri" w:cs="Calibri"/>
          <w:b/>
          <w:i/>
        </w:rPr>
      </w:pPr>
      <w:r w:rsidRPr="00470A61">
        <w:rPr>
          <w:rFonts w:ascii="Calibri" w:eastAsia="Cavolini" w:hAnsi="Calibri" w:cs="Calibri"/>
          <w:b/>
          <w:bCs/>
          <w:i/>
          <w:iCs/>
          <w:sz w:val="24"/>
          <w:szCs w:val="24"/>
        </w:rPr>
        <w:t xml:space="preserve">You’ll receive these choices again next October.             </w:t>
      </w:r>
    </w:p>
    <w:sectPr w:rsidR="0079211E" w:rsidRPr="00470A6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9C91" w14:textId="77777777" w:rsidR="00737875" w:rsidRDefault="00737875">
      <w:r>
        <w:separator/>
      </w:r>
    </w:p>
  </w:endnote>
  <w:endnote w:type="continuationSeparator" w:id="0">
    <w:p w14:paraId="2BF59635" w14:textId="77777777" w:rsidR="00737875" w:rsidRDefault="007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volini">
    <w:altName w:val="Cambria"/>
    <w:panose1 w:val="020B0604020202020204"/>
    <w:charset w:val="00"/>
    <w:family w:val="roman"/>
    <w:pitch w:val="default"/>
  </w:font>
  <w:font w:name="HGSGothicE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2844" w14:textId="77777777" w:rsidR="0079211E" w:rsidRDefault="007921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C8E5" w14:textId="77777777" w:rsidR="00737875" w:rsidRDefault="00737875">
      <w:r>
        <w:separator/>
      </w:r>
    </w:p>
  </w:footnote>
  <w:footnote w:type="continuationSeparator" w:id="0">
    <w:p w14:paraId="75F22D3D" w14:textId="77777777" w:rsidR="00737875" w:rsidRDefault="0073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459B" w14:textId="77777777" w:rsidR="0079211E" w:rsidRDefault="007921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95A05"/>
    <w:multiLevelType w:val="hybridMultilevel"/>
    <w:tmpl w:val="598A8120"/>
    <w:styleLink w:val="ImportedStyle1"/>
    <w:lvl w:ilvl="0" w:tplc="2EA61F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02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CC678">
      <w:start w:val="1"/>
      <w:numFmt w:val="lowerRoman"/>
      <w:lvlText w:val="%3."/>
      <w:lvlJc w:val="left"/>
      <w:pPr>
        <w:ind w:left="216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47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C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C4CA4">
      <w:start w:val="1"/>
      <w:numFmt w:val="lowerRoman"/>
      <w:lvlText w:val="%6."/>
      <w:lvlJc w:val="left"/>
      <w:pPr>
        <w:ind w:left="432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38FA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260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C61F2">
      <w:start w:val="1"/>
      <w:numFmt w:val="lowerRoman"/>
      <w:lvlText w:val="%9."/>
      <w:lvlJc w:val="left"/>
      <w:pPr>
        <w:ind w:left="648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D52B18"/>
    <w:multiLevelType w:val="hybridMultilevel"/>
    <w:tmpl w:val="598A812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1E"/>
    <w:rsid w:val="00470A61"/>
    <w:rsid w:val="00737875"/>
    <w:rsid w:val="0079211E"/>
    <w:rsid w:val="00DD4F4A"/>
    <w:rsid w:val="00E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A245F"/>
  <w15:docId w15:val="{C906A4A0-4DD2-E749-8295-1267E19E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buckley</cp:lastModifiedBy>
  <cp:revision>3</cp:revision>
  <dcterms:created xsi:type="dcterms:W3CDTF">2020-09-08T01:24:00Z</dcterms:created>
  <dcterms:modified xsi:type="dcterms:W3CDTF">2020-10-12T13:18:00Z</dcterms:modified>
</cp:coreProperties>
</file>